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B39" w:rsidRPr="009820F5" w:rsidRDefault="00A167E1" w:rsidP="00AD7B39">
      <w:pPr>
        <w:jc w:val="right"/>
        <w:rPr>
          <w:rFonts w:ascii="Arial" w:hAnsi="Arial" w:cs="Arial"/>
          <w:color w:val="404040" w:themeColor="text1" w:themeTint="BF"/>
          <w:sz w:val="18"/>
          <w:szCs w:val="18"/>
          <w:lang w:val="ru-RU"/>
        </w:rPr>
      </w:pPr>
      <w:r w:rsidRPr="00A167E1">
        <w:rPr>
          <w:noProof/>
          <w:spacing w:val="8"/>
          <w:sz w:val="18"/>
          <w:szCs w:val="18"/>
          <w:lang w:val="ru-RU"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85889" cy="4381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c_caps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09" cy="440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39" w:rsidRPr="009820F5">
        <w:rPr>
          <w:spacing w:val="8"/>
          <w:sz w:val="18"/>
          <w:szCs w:val="18"/>
          <w:lang w:val="ru-RU"/>
        </w:rPr>
        <w:t xml:space="preserve"> </w:t>
      </w:r>
      <w:r w:rsidR="00AD7B39" w:rsidRPr="009820F5">
        <w:rPr>
          <w:rFonts w:ascii="Arial" w:hAnsi="Arial" w:cs="Arial"/>
          <w:color w:val="404040" w:themeColor="text1" w:themeTint="BF"/>
          <w:sz w:val="22"/>
          <w:lang w:val="ru-RU"/>
        </w:rPr>
        <w:t>+7 495</w:t>
      </w:r>
      <w:r w:rsidR="00AD7B39" w:rsidRPr="00AA3ABC">
        <w:rPr>
          <w:rFonts w:ascii="Arial" w:hAnsi="Arial" w:cs="Arial"/>
          <w:color w:val="404040" w:themeColor="text1" w:themeTint="BF"/>
          <w:sz w:val="22"/>
        </w:rPr>
        <w:t> </w:t>
      </w:r>
      <w:r w:rsidR="00AD7B39" w:rsidRPr="009820F5">
        <w:rPr>
          <w:rFonts w:ascii="Arial" w:hAnsi="Arial" w:cs="Arial"/>
          <w:color w:val="404040" w:themeColor="text1" w:themeTint="BF"/>
          <w:sz w:val="22"/>
          <w:lang w:val="ru-RU"/>
        </w:rPr>
        <w:t>740-29-89</w:t>
      </w:r>
      <w:r w:rsidR="00AD7B39" w:rsidRPr="009820F5">
        <w:rPr>
          <w:rFonts w:ascii="Arial" w:hAnsi="Arial" w:cs="Arial"/>
          <w:color w:val="404040" w:themeColor="text1" w:themeTint="BF"/>
          <w:sz w:val="18"/>
          <w:lang w:val="ru-RU"/>
        </w:rPr>
        <w:br/>
      </w:r>
      <w:r w:rsidR="00AD7B39" w:rsidRPr="009820F5">
        <w:rPr>
          <w:rFonts w:ascii="Arial" w:hAnsi="Arial" w:cs="Arial"/>
          <w:color w:val="404040" w:themeColor="text1" w:themeTint="BF"/>
          <w:sz w:val="16"/>
          <w:szCs w:val="16"/>
          <w:lang w:val="ru-RU"/>
        </w:rPr>
        <w:t>Вернадского просп., 37к1Б, Москва</w:t>
      </w:r>
      <w:r w:rsidR="00AD7B39" w:rsidRPr="009820F5">
        <w:rPr>
          <w:rFonts w:ascii="Arial" w:hAnsi="Arial" w:cs="Arial"/>
          <w:color w:val="404040" w:themeColor="text1" w:themeTint="BF"/>
          <w:sz w:val="18"/>
          <w:szCs w:val="18"/>
          <w:lang w:val="ru-RU"/>
        </w:rPr>
        <w:t xml:space="preserve"> </w:t>
      </w:r>
    </w:p>
    <w:p w:rsidR="00AD7B39" w:rsidRPr="009820F5" w:rsidRDefault="00A167E1" w:rsidP="00AD7B39">
      <w:pPr>
        <w:pStyle w:val="1"/>
        <w:spacing w:before="240"/>
        <w:rPr>
          <w:rFonts w:cs="Times New Roman"/>
          <w:b/>
          <w:color w:val="404040"/>
          <w:sz w:val="36"/>
          <w:szCs w:val="36"/>
          <w:lang w:val="ru-RU"/>
        </w:rPr>
      </w:pPr>
      <w:r>
        <w:rPr>
          <w:rFonts w:cs="Times New Roman"/>
          <w:b/>
          <w:color w:val="auto"/>
          <w:sz w:val="36"/>
          <w:szCs w:val="36"/>
          <w:lang w:val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166370</wp:posOffset>
            </wp:positionV>
            <wp:extent cx="735965" cy="492125"/>
            <wp:effectExtent l="0" t="0" r="6985" b="3175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mp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965" cy="492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B39" w:rsidRPr="009820F5">
        <w:rPr>
          <w:rFonts w:cs="Times New Roman"/>
          <w:b/>
          <w:color w:val="auto"/>
          <w:sz w:val="36"/>
          <w:szCs w:val="36"/>
          <w:lang w:val="ru-RU"/>
        </w:rPr>
        <w:t>Памятка для туриста по</w:t>
      </w:r>
      <w:r w:rsidR="00AD7B39" w:rsidRPr="009820F5">
        <w:rPr>
          <w:rFonts w:cs="Times New Roman"/>
          <w:b/>
          <w:color w:val="404040"/>
          <w:sz w:val="36"/>
          <w:szCs w:val="36"/>
          <w:lang w:val="ru-RU"/>
        </w:rPr>
        <w:t xml:space="preserve"> </w:t>
      </w:r>
      <w:hyperlink r:id="rId10" w:history="1">
        <w:r w:rsidR="00AD7B39" w:rsidRPr="009820F5">
          <w:rPr>
            <w:rStyle w:val="a6"/>
            <w:sz w:val="36"/>
            <w:szCs w:val="36"/>
            <w:lang w:val="ru-RU"/>
          </w:rPr>
          <w:t>Мальдивам</w:t>
        </w:r>
      </w:hyperlink>
    </w:p>
    <w:p w:rsidR="00AD7B39" w:rsidRPr="009820F5" w:rsidRDefault="00AD7B3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Мальдивы</w:t>
      </w:r>
      <w:r w:rsidRPr="009820F5">
        <w:rPr>
          <w:b/>
          <w:noProof/>
          <w:sz w:val="20"/>
          <w:szCs w:val="20"/>
          <w:lang w:val="ru-RU"/>
        </w:rPr>
        <w:t xml:space="preserve"> </w:t>
      </w:r>
      <w:r w:rsidRPr="00522C71">
        <w:rPr>
          <w:b/>
          <w:noProof/>
          <w:sz w:val="20"/>
          <w:szCs w:val="20"/>
          <w:lang w:val="ru-RU"/>
        </w:rPr>
        <w:t>(Мальдивская Республика)</w:t>
      </w:r>
      <w:r w:rsidR="00A167E1">
        <w:rPr>
          <w:b/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 xml:space="preserve">— государство в </w:t>
      </w:r>
      <w:r w:rsidRPr="009820F5">
        <w:rPr>
          <w:i/>
          <w:noProof/>
          <w:sz w:val="20"/>
          <w:szCs w:val="20"/>
          <w:lang w:val="ru-RU"/>
        </w:rPr>
        <w:t>Южной Азии</w:t>
      </w:r>
      <w:r w:rsidRPr="009820F5">
        <w:rPr>
          <w:noProof/>
          <w:sz w:val="20"/>
          <w:szCs w:val="20"/>
          <w:lang w:val="ru-RU"/>
        </w:rPr>
        <w:t xml:space="preserve">, расположенное на Мальдивских островах в Индийском океане, к юго-западу от острова </w:t>
      </w:r>
      <w:r w:rsidRPr="009820F5">
        <w:rPr>
          <w:i/>
          <w:noProof/>
          <w:sz w:val="20"/>
          <w:szCs w:val="20"/>
          <w:lang w:val="ru-RU"/>
        </w:rPr>
        <w:t>Шри-Ланка</w:t>
      </w:r>
      <w:r w:rsidRPr="009820F5">
        <w:rPr>
          <w:noProof/>
          <w:sz w:val="20"/>
          <w:szCs w:val="20"/>
          <w:lang w:val="ru-RU"/>
        </w:rPr>
        <w:t>. Архипелаг состоит из 26 атоллов, общая площадь – 90 тыс. км</w:t>
      </w:r>
      <w:r w:rsidRPr="009820F5">
        <w:rPr>
          <w:noProof/>
          <w:sz w:val="20"/>
          <w:szCs w:val="20"/>
          <w:vertAlign w:val="superscript"/>
          <w:lang w:val="ru-RU"/>
        </w:rPr>
        <w:t>2</w:t>
      </w:r>
      <w:r w:rsidRPr="009820F5">
        <w:rPr>
          <w:noProof/>
          <w:sz w:val="20"/>
          <w:szCs w:val="20"/>
          <w:lang w:val="ru-RU"/>
        </w:rPr>
        <w:t>. Из 11</w:t>
      </w:r>
      <w:r w:rsidR="00A167E1" w:rsidRPr="009820F5">
        <w:rPr>
          <w:noProof/>
          <w:sz w:val="20"/>
          <w:szCs w:val="20"/>
          <w:lang w:val="ru-RU"/>
        </w:rPr>
        <w:t>90 островов только 200 обитаемы.</w:t>
      </w:r>
      <w:r w:rsidRPr="009820F5">
        <w:rPr>
          <w:noProof/>
          <w:sz w:val="20"/>
          <w:szCs w:val="20"/>
          <w:lang w:val="ru-RU"/>
        </w:rPr>
        <w:t xml:space="preserve"> Столица Мальдив – </w:t>
      </w:r>
      <w:r w:rsidRPr="009820F5">
        <w:rPr>
          <w:i/>
          <w:noProof/>
          <w:sz w:val="20"/>
          <w:szCs w:val="20"/>
          <w:lang w:val="ru-RU"/>
        </w:rPr>
        <w:t>Мале</w:t>
      </w:r>
      <w:r w:rsidRPr="009820F5">
        <w:rPr>
          <w:noProof/>
          <w:sz w:val="20"/>
          <w:szCs w:val="20"/>
          <w:lang w:val="ru-RU"/>
        </w:rPr>
        <w:t xml:space="preserve">, самая маленькая столица мира (длина 2,5 км, ширина – 1 км), международный аэропорт </w:t>
      </w:r>
      <w:r w:rsidRPr="009820F5">
        <w:rPr>
          <w:i/>
          <w:noProof/>
          <w:sz w:val="20"/>
          <w:szCs w:val="20"/>
          <w:lang w:val="ru-RU"/>
        </w:rPr>
        <w:t>Хулуле</w:t>
      </w:r>
      <w:r w:rsidRPr="009820F5">
        <w:rPr>
          <w:noProof/>
          <w:sz w:val="20"/>
          <w:szCs w:val="20"/>
          <w:lang w:val="ru-RU"/>
        </w:rPr>
        <w:t xml:space="preserve"> расположен на отдельном острове поблизости от Мале. Беспосадочный перелет из Москвы до Мале длится примерно 8 часов.</w:t>
      </w:r>
    </w:p>
    <w:p w:rsidR="00AD7B39" w:rsidRPr="009820F5" w:rsidRDefault="00AD7B3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Климат</w:t>
      </w:r>
      <w:r w:rsidRPr="009820F5">
        <w:rPr>
          <w:noProof/>
          <w:sz w:val="20"/>
          <w:szCs w:val="20"/>
          <w:lang w:val="ru-RU"/>
        </w:rPr>
        <w:t xml:space="preserve"> тропический муссонный, жаркий и влажный, температура воздуха круглый год около 30°С, воды – около 26°С, кратковременные дожди идут, в основном, по ночам. Из-за близкого расположения к экватору сезонные изменения, связанные с муссонами, незначительны. Во время юго-западного муссона (с мая по октябрь) чаще идут дожди, сильные волнения на море наиболее часты в июне. </w:t>
      </w:r>
      <w:r w:rsidR="00053169" w:rsidRPr="00522C71">
        <w:rPr>
          <w:noProof/>
          <w:sz w:val="20"/>
          <w:szCs w:val="20"/>
          <w:lang w:val="ru-RU"/>
        </w:rPr>
        <w:t>Период</w:t>
      </w:r>
      <w:r w:rsidRPr="009820F5">
        <w:rPr>
          <w:noProof/>
          <w:sz w:val="20"/>
          <w:szCs w:val="20"/>
          <w:lang w:val="ru-RU"/>
        </w:rPr>
        <w:t xml:space="preserve"> северо-восточного муссона (с ноября по февраль) считается сухим сезоном.</w:t>
      </w:r>
    </w:p>
    <w:p w:rsidR="00AD7B39" w:rsidRPr="009820F5" w:rsidRDefault="00AD7B3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Население</w:t>
      </w:r>
      <w:r w:rsidRPr="009820F5">
        <w:rPr>
          <w:noProof/>
          <w:sz w:val="20"/>
          <w:szCs w:val="20"/>
          <w:lang w:val="ru-RU"/>
        </w:rPr>
        <w:t xml:space="preserve"> ок. </w:t>
      </w:r>
      <w:r w:rsidR="00A167E1">
        <w:rPr>
          <w:noProof/>
          <w:sz w:val="20"/>
          <w:szCs w:val="20"/>
          <w:lang w:val="ru-RU"/>
        </w:rPr>
        <w:t>400</w:t>
      </w:r>
      <w:r w:rsidRPr="009820F5">
        <w:rPr>
          <w:noProof/>
          <w:sz w:val="20"/>
          <w:szCs w:val="20"/>
          <w:lang w:val="ru-RU"/>
        </w:rPr>
        <w:t xml:space="preserve"> тыс. чел. Подавляющее большинство населения — потомки выходцев из Южной Азии и Ближнего Востока. В столице проживает некоторое количество индийцев, пакистанцев, арабов и сингалов. Господствующая религия – </w:t>
      </w:r>
      <w:r w:rsidRPr="009820F5">
        <w:rPr>
          <w:i/>
          <w:noProof/>
          <w:sz w:val="20"/>
          <w:szCs w:val="20"/>
          <w:lang w:val="ru-RU"/>
        </w:rPr>
        <w:t>ислам</w:t>
      </w:r>
      <w:r w:rsidRPr="009820F5">
        <w:rPr>
          <w:noProof/>
          <w:sz w:val="20"/>
          <w:szCs w:val="20"/>
          <w:lang w:val="ru-RU"/>
        </w:rPr>
        <w:t xml:space="preserve"> суннитского толка. Государственный язык – </w:t>
      </w:r>
      <w:r w:rsidRPr="009820F5">
        <w:rPr>
          <w:i/>
          <w:noProof/>
          <w:sz w:val="20"/>
          <w:szCs w:val="20"/>
          <w:lang w:val="ru-RU"/>
        </w:rPr>
        <w:t>дивехи</w:t>
      </w:r>
      <w:r w:rsidRPr="009820F5">
        <w:rPr>
          <w:noProof/>
          <w:sz w:val="20"/>
          <w:szCs w:val="20"/>
          <w:lang w:val="ru-RU"/>
        </w:rPr>
        <w:t xml:space="preserve">, близкий к сингальскому, с заимствованиями из арабского и английского языков. Письменность с </w:t>
      </w:r>
      <w:r w:rsidRPr="00522C71">
        <w:rPr>
          <w:noProof/>
          <w:sz w:val="20"/>
          <w:szCs w:val="20"/>
        </w:rPr>
        <w:t>XVII</w:t>
      </w:r>
      <w:r w:rsidRPr="009820F5">
        <w:rPr>
          <w:noProof/>
          <w:sz w:val="20"/>
          <w:szCs w:val="20"/>
          <w:lang w:val="ru-RU"/>
        </w:rPr>
        <w:t xml:space="preserve"> века основана на арабско-персидской графике. На курортах широко распространен английский.</w:t>
      </w:r>
    </w:p>
    <w:p w:rsidR="009F6FB5" w:rsidRPr="009820F5" w:rsidRDefault="009F6FB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Обычаи и правила</w:t>
      </w:r>
      <w:r w:rsidRPr="00522C71">
        <w:rPr>
          <w:rFonts w:ascii="Arial" w:hAnsi="Arial" w:cs="Arial"/>
          <w:b/>
          <w:noProof/>
          <w:sz w:val="20"/>
          <w:szCs w:val="20"/>
          <w:lang w:val="ru-RU"/>
        </w:rPr>
        <w:t xml:space="preserve">: </w:t>
      </w:r>
      <w:r w:rsidRPr="009820F5">
        <w:rPr>
          <w:noProof/>
          <w:sz w:val="20"/>
          <w:szCs w:val="20"/>
          <w:lang w:val="ru-RU"/>
        </w:rPr>
        <w:t>Мальдивы как исламское государство сравнительно либерально, однако гости страны должны тщательно соблюдать местные законы.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 xml:space="preserve">Употребление </w:t>
      </w:r>
      <w:r w:rsidRPr="009820F5">
        <w:rPr>
          <w:i/>
          <w:noProof/>
          <w:sz w:val="20"/>
          <w:szCs w:val="20"/>
          <w:lang w:val="ru-RU"/>
        </w:rPr>
        <w:t>алкоголя</w:t>
      </w:r>
      <w:r w:rsidRPr="009820F5">
        <w:rPr>
          <w:noProof/>
          <w:sz w:val="20"/>
          <w:szCs w:val="20"/>
          <w:lang w:val="ru-RU"/>
        </w:rPr>
        <w:t xml:space="preserve"> в общественных местах (вне курортной зоны) строго запрещено.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Для прогулки по Мале и обитаемых островов следует одеваться в соответствии с мусульманскими представлениями о нравственности: длинные брюки или юбка, рубашка или блузка. Купание обнаженными запрещено на всех островах архипелага.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Запрещается ломать живые и мертвые кораллы как вблизи берега, так и на глубине; повреждать раковины и поднимать их на поверхность. Запрещается ловить рыбу вблизи островов. Для ловли рыбы в отелях организуются рыбалки в утренние и вечерние часы, а также на целый день. Кроме того, ловить рыбу можно только по специально выданной лицензии.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Категорически запрещена подводная охота. За нарушение законов страны взимаются штрафы, и может грозить тюремное заключение.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На Мальдивах запрещено оставлять мусор – не удивляйтесь, если по окончании пребывания в отеле, вас попросят увести свой мусор, собранный в мешки. Неряшливым гостям Мальдивских островов, разбрасывающим пустые упаковки и бутылки, может грозить штраф.</w:t>
      </w:r>
    </w:p>
    <w:p w:rsidR="005638F6" w:rsidRPr="009820F5" w:rsidRDefault="005638F6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Национальная кухня</w:t>
      </w:r>
      <w:r w:rsidRPr="009820F5">
        <w:rPr>
          <w:noProof/>
          <w:sz w:val="20"/>
          <w:szCs w:val="20"/>
          <w:lang w:val="ru-RU"/>
        </w:rPr>
        <w:t xml:space="preserve"> Мальдивских островов заимствует традиции индийской и арабской кухни. Е</w:t>
      </w:r>
      <w:r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 xml:space="preserve"> нельзя представить без трех основных ингредиентов: кокосовый орех, рыба и рис. Самые дорогие блюда в меню – лобстеры и креветки. Популярным десертом является так называемый </w:t>
      </w:r>
      <w:r w:rsidRPr="009820F5">
        <w:rPr>
          <w:i/>
          <w:noProof/>
          <w:sz w:val="20"/>
          <w:szCs w:val="20"/>
          <w:lang w:val="ru-RU"/>
        </w:rPr>
        <w:t>бонди</w:t>
      </w:r>
      <w:r w:rsidRPr="009820F5">
        <w:rPr>
          <w:noProof/>
          <w:sz w:val="20"/>
          <w:szCs w:val="20"/>
          <w:lang w:val="ru-RU"/>
        </w:rPr>
        <w:t>, который представляет собой белые кокосовые палочки, а также различные фруктовые салаты. В качестве напитка жители предпочитают зел</w:t>
      </w:r>
      <w:r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>ный чай, употребляемый с большим количеством молока и сахара.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b/>
          <w:noProof/>
          <w:sz w:val="20"/>
          <w:szCs w:val="20"/>
          <w:lang w:val="ru-RU"/>
        </w:rPr>
        <w:t>Рестораны</w:t>
      </w:r>
      <w:r w:rsidRPr="009820F5">
        <w:rPr>
          <w:noProof/>
          <w:sz w:val="20"/>
          <w:szCs w:val="20"/>
          <w:lang w:val="ru-RU"/>
        </w:rPr>
        <w:t xml:space="preserve"> на Мальдивах сконцентрированы главным образом на острове Мале. </w:t>
      </w:r>
    </w:p>
    <w:p w:rsidR="005638F6" w:rsidRPr="009820F5" w:rsidRDefault="005638F6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Многие рестораны на Мальдивах меню подбирают из европейских, китайских, индийских и тайских и блюд.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Кроме ресторанов, питаться можно и в маленьких закусочных («</w:t>
      </w:r>
      <w:r w:rsidRPr="00522C71">
        <w:rPr>
          <w:i/>
          <w:noProof/>
          <w:sz w:val="20"/>
          <w:szCs w:val="20"/>
        </w:rPr>
        <w:t>hotaa</w:t>
      </w:r>
      <w:r w:rsidRPr="009820F5">
        <w:rPr>
          <w:noProof/>
          <w:sz w:val="20"/>
          <w:szCs w:val="20"/>
          <w:lang w:val="ru-RU"/>
        </w:rPr>
        <w:t>»), где еда гораздо дешевле. Средний размер счета в недорогом мальдивском кафе составляет приблизительно 40–50 руфий на человека.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Туристам рекомендуется пить воду из бутылок. Водопроводную воду на Мальдивах лучше не пить</w:t>
      </w:r>
    </w:p>
    <w:p w:rsidR="005638F6" w:rsidRPr="009820F5" w:rsidRDefault="005638F6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Напряжение электросети</w:t>
      </w:r>
      <w:r w:rsidRPr="00522C71">
        <w:rPr>
          <w:noProof/>
          <w:sz w:val="20"/>
          <w:szCs w:val="20"/>
          <w:lang w:val="ru-RU"/>
        </w:rPr>
        <w:t xml:space="preserve">: </w:t>
      </w:r>
      <w:r w:rsidRPr="009820F5">
        <w:rPr>
          <w:noProof/>
          <w:sz w:val="20"/>
          <w:szCs w:val="20"/>
          <w:lang w:val="ru-RU"/>
        </w:rPr>
        <w:t xml:space="preserve">220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 xml:space="preserve">, частота 50 </w:t>
      </w:r>
      <w:r w:rsidRPr="00522C71">
        <w:rPr>
          <w:noProof/>
          <w:sz w:val="20"/>
          <w:szCs w:val="20"/>
          <w:lang w:val="ru-RU"/>
        </w:rPr>
        <w:t>Гц</w:t>
      </w:r>
      <w:r w:rsidRPr="009820F5">
        <w:rPr>
          <w:noProof/>
          <w:sz w:val="20"/>
          <w:szCs w:val="20"/>
          <w:lang w:val="ru-RU"/>
        </w:rPr>
        <w:t xml:space="preserve">. </w:t>
      </w:r>
      <w:r w:rsidR="00AA3ABC" w:rsidRPr="009820F5">
        <w:rPr>
          <w:noProof/>
          <w:sz w:val="20"/>
          <w:szCs w:val="20"/>
          <w:lang w:val="ru-RU"/>
        </w:rPr>
        <w:t>Наибол</w:t>
      </w:r>
      <w:r w:rsidR="00AA3ABC">
        <w:rPr>
          <w:noProof/>
          <w:sz w:val="20"/>
          <w:szCs w:val="20"/>
          <w:lang w:val="ru-RU"/>
        </w:rPr>
        <w:t>ее р</w:t>
      </w:r>
      <w:r w:rsidRPr="009820F5">
        <w:rPr>
          <w:noProof/>
          <w:sz w:val="20"/>
          <w:szCs w:val="20"/>
          <w:lang w:val="ru-RU"/>
        </w:rPr>
        <w:t xml:space="preserve">аспространены </w:t>
      </w:r>
      <w:r w:rsidR="00AA3ABC">
        <w:rPr>
          <w:noProof/>
          <w:sz w:val="20"/>
          <w:szCs w:val="20"/>
          <w:lang w:val="ru-RU"/>
        </w:rPr>
        <w:t xml:space="preserve">английские </w:t>
      </w:r>
      <w:r w:rsidRPr="009820F5">
        <w:rPr>
          <w:noProof/>
          <w:sz w:val="20"/>
          <w:szCs w:val="20"/>
          <w:lang w:val="ru-RU"/>
        </w:rPr>
        <w:t>розетки (необходимые адаптеры можно купить или попросить в отеле).</w:t>
      </w:r>
    </w:p>
    <w:p w:rsidR="005B419C" w:rsidRPr="009820F5" w:rsidRDefault="00AD7B3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Виза</w:t>
      </w:r>
      <w:r w:rsidRPr="009820F5">
        <w:rPr>
          <w:noProof/>
          <w:sz w:val="20"/>
          <w:szCs w:val="20"/>
          <w:lang w:val="ru-RU"/>
        </w:rPr>
        <w:t xml:space="preserve">: </w:t>
      </w:r>
      <w:r w:rsidR="005B419C" w:rsidRPr="00522C71">
        <w:rPr>
          <w:noProof/>
          <w:sz w:val="20"/>
          <w:szCs w:val="20"/>
          <w:lang w:val="ru-RU"/>
        </w:rPr>
        <w:t>г</w:t>
      </w:r>
      <w:r w:rsidR="005B419C" w:rsidRPr="009820F5">
        <w:rPr>
          <w:noProof/>
          <w:sz w:val="20"/>
          <w:szCs w:val="20"/>
          <w:lang w:val="ru-RU"/>
        </w:rPr>
        <w:t xml:space="preserve">ражданам России и других государств для посещения Мальдивских островов с целью туризма на срок до 30 дней виза не требуется. Туристическая виза проставляется в паспорт в пункте прибытия (аэропорт </w:t>
      </w:r>
      <w:r w:rsidR="005B419C" w:rsidRPr="009820F5">
        <w:rPr>
          <w:i/>
          <w:noProof/>
          <w:sz w:val="20"/>
          <w:szCs w:val="20"/>
          <w:lang w:val="ru-RU"/>
        </w:rPr>
        <w:t>Мале</w:t>
      </w:r>
      <w:r w:rsidR="005B419C" w:rsidRPr="009820F5">
        <w:rPr>
          <w:noProof/>
          <w:sz w:val="20"/>
          <w:szCs w:val="20"/>
          <w:lang w:val="ru-RU"/>
        </w:rPr>
        <w:t>) бесплатно и действует в течение 30 дней с момента въезда в страну. Необходимо предъявить на паспортном контроле заграничный паспорт (действующий не менее 1 месяца со дня въезда).</w:t>
      </w:r>
    </w:p>
    <w:p w:rsidR="005B419C" w:rsidRPr="00522C71" w:rsidRDefault="005B419C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  <w:lang w:val="ru-RU"/>
        </w:rPr>
        <w:t>Рекомендуем</w:t>
      </w:r>
      <w:r w:rsidRPr="00522C71">
        <w:rPr>
          <w:noProof/>
          <w:sz w:val="20"/>
          <w:szCs w:val="20"/>
        </w:rPr>
        <w:t xml:space="preserve"> иметь при себе:</w:t>
      </w:r>
    </w:p>
    <w:p w:rsidR="005B419C" w:rsidRPr="009820F5" w:rsidRDefault="005B419C" w:rsidP="00522C71">
      <w:pPr>
        <w:pStyle w:val="ad"/>
        <w:numPr>
          <w:ilvl w:val="0"/>
          <w:numId w:val="13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авиабилет с датами въезда и выезда;</w:t>
      </w:r>
    </w:p>
    <w:p w:rsidR="005B419C" w:rsidRPr="009820F5" w:rsidRDefault="005B419C" w:rsidP="00522C71">
      <w:pPr>
        <w:pStyle w:val="ad"/>
        <w:numPr>
          <w:ilvl w:val="0"/>
          <w:numId w:val="13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полис медицинского страхования на оказание услуг за рубежом;</w:t>
      </w:r>
    </w:p>
    <w:p w:rsidR="005B419C" w:rsidRPr="009820F5" w:rsidRDefault="005B419C" w:rsidP="00522C71">
      <w:pPr>
        <w:pStyle w:val="ad"/>
        <w:numPr>
          <w:ilvl w:val="0"/>
          <w:numId w:val="13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туристический ваучер (если цель поездки – туризм);</w:t>
      </w:r>
    </w:p>
    <w:p w:rsidR="005B419C" w:rsidRPr="009820F5" w:rsidRDefault="005B419C" w:rsidP="00522C71">
      <w:pPr>
        <w:pStyle w:val="ad"/>
        <w:numPr>
          <w:ilvl w:val="0"/>
          <w:numId w:val="13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доказательство платежеспособности (денежные средства из расчета $50–150 на день пребывания в стране).</w:t>
      </w:r>
    </w:p>
    <w:p w:rsidR="00AD7B39" w:rsidRPr="009820F5" w:rsidRDefault="005B419C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Дети до 14 лет могут иметь свой паспорт или должны быть вписаны в паспорт родителей. На вписанных в паспорт детей старше 6 лет должна быть вклеена фотография.</w:t>
      </w:r>
    </w:p>
    <w:p w:rsidR="00F24109" w:rsidRPr="009820F5" w:rsidRDefault="00AD7B3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Таможенные правила</w:t>
      </w:r>
      <w:r w:rsidRPr="009820F5">
        <w:rPr>
          <w:noProof/>
          <w:sz w:val="20"/>
          <w:szCs w:val="20"/>
          <w:lang w:val="ru-RU"/>
        </w:rPr>
        <w:t xml:space="preserve">: </w:t>
      </w:r>
      <w:r w:rsidR="00F24109" w:rsidRPr="00522C71">
        <w:rPr>
          <w:noProof/>
          <w:sz w:val="20"/>
          <w:szCs w:val="20"/>
          <w:lang w:val="ru-RU"/>
        </w:rPr>
        <w:t>в</w:t>
      </w:r>
      <w:r w:rsidR="00F24109" w:rsidRPr="009820F5">
        <w:rPr>
          <w:noProof/>
          <w:sz w:val="20"/>
          <w:szCs w:val="20"/>
          <w:lang w:val="ru-RU"/>
        </w:rPr>
        <w:t>воз и вывоз валюты не огран</w:t>
      </w:r>
      <w:bookmarkStart w:id="0" w:name="_GoBack"/>
      <w:bookmarkEnd w:id="0"/>
      <w:r w:rsidR="00F24109" w:rsidRPr="009820F5">
        <w:rPr>
          <w:noProof/>
          <w:sz w:val="20"/>
          <w:szCs w:val="20"/>
          <w:lang w:val="ru-RU"/>
        </w:rPr>
        <w:t xml:space="preserve">ичен. </w:t>
      </w:r>
      <w:r w:rsidR="00F24109" w:rsidRPr="00522C71">
        <w:rPr>
          <w:noProof/>
          <w:sz w:val="20"/>
          <w:szCs w:val="20"/>
          <w:lang w:val="ru-RU"/>
        </w:rPr>
        <w:t>О</w:t>
      </w:r>
      <w:r w:rsidR="00F24109" w:rsidRPr="009820F5">
        <w:rPr>
          <w:noProof/>
          <w:sz w:val="20"/>
          <w:szCs w:val="20"/>
          <w:lang w:val="ru-RU"/>
        </w:rPr>
        <w:t xml:space="preserve">бязательно декларирование всех вещей, стоимость которых превышает $200. </w:t>
      </w:r>
      <w:r w:rsidR="00F24109" w:rsidRPr="00522C71">
        <w:rPr>
          <w:noProof/>
          <w:sz w:val="20"/>
          <w:szCs w:val="20"/>
          <w:lang w:val="ru-RU"/>
        </w:rPr>
        <w:t>Е</w:t>
      </w:r>
      <w:r w:rsidR="00F24109" w:rsidRPr="009820F5">
        <w:rPr>
          <w:noProof/>
          <w:sz w:val="20"/>
          <w:szCs w:val="20"/>
          <w:lang w:val="ru-RU"/>
        </w:rPr>
        <w:t xml:space="preserve">сли что-то из задекларированных при въезде вещей не вывозится, властями налагается пошлина. </w:t>
      </w:r>
    </w:p>
    <w:p w:rsidR="00F24109" w:rsidRPr="009820F5" w:rsidRDefault="00F2410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Турист может ввезти в страну: товары личного потребления в пределах разумного (не более одного предмета на человека), неопасные аэрозоли, гели, жидкости до 100 мл на человека (при условии, что они помещены в закрывающийся пластиковый пакет объемом до литра); детское питание на необходимое количество приемов еды.</w:t>
      </w:r>
    </w:p>
    <w:p w:rsidR="00F24109" w:rsidRPr="009820F5" w:rsidRDefault="00F2410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Пассажиры освобождаются от уплаты таможенных сборов на провоз 200 сигарет, 125 мл парфюмерных изделий. </w:t>
      </w:r>
    </w:p>
    <w:p w:rsidR="00F24109" w:rsidRPr="009820F5" w:rsidRDefault="00F2410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Турист может вывезти из страны: подарки и сувениры (раковины; акульи челюсти; открытки, плакаты, шорты, майки с местной символикой и т.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д.); предметы домашнего обихода: тонкоплетные тростниковые маты; деревянные коробочки; корзинки, плетеные из пальмовых листьев; кокосовое масло; ювелирные изделия.</w:t>
      </w:r>
    </w:p>
    <w:p w:rsidR="009820F5" w:rsidRDefault="009820F5" w:rsidP="00522C71">
      <w:pPr>
        <w:spacing w:line="240" w:lineRule="auto"/>
        <w:rPr>
          <w:rFonts w:ascii="Arial" w:hAnsi="Arial" w:cs="Arial"/>
          <w:b/>
          <w:noProof/>
          <w:sz w:val="20"/>
          <w:szCs w:val="20"/>
          <w:lang w:val="ru-RU"/>
        </w:rPr>
      </w:pPr>
      <w:r w:rsidRPr="00AA3ABC">
        <w:rPr>
          <w:rFonts w:ascii="Arial" w:hAnsi="Arial" w:cs="Arial"/>
          <w:b/>
          <w:noProof/>
          <w:sz w:val="20"/>
          <w:szCs w:val="20"/>
          <w:lang w:val="ru-RU"/>
        </w:rPr>
        <w:t>Запрещен ввоз</w:t>
      </w:r>
      <w:r>
        <w:rPr>
          <w:rFonts w:ascii="Arial" w:hAnsi="Arial" w:cs="Arial"/>
          <w:b/>
          <w:noProof/>
          <w:sz w:val="20"/>
          <w:szCs w:val="20"/>
          <w:lang w:val="ru-RU"/>
        </w:rPr>
        <w:t xml:space="preserve"> </w:t>
      </w: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а также использова</w:t>
      </w:r>
      <w:r>
        <w:rPr>
          <w:rFonts w:ascii="Arial" w:hAnsi="Arial" w:cs="Arial"/>
          <w:b/>
          <w:noProof/>
          <w:sz w:val="20"/>
          <w:szCs w:val="20"/>
          <w:lang w:val="ru-RU"/>
        </w:rPr>
        <w:t>ние</w:t>
      </w: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 xml:space="preserve"> </w:t>
      </w:r>
      <w:r w:rsidRPr="009820F5">
        <w:rPr>
          <w:rFonts w:ascii="Arial" w:hAnsi="Arial" w:cs="Arial"/>
          <w:noProof/>
          <w:sz w:val="20"/>
          <w:szCs w:val="20"/>
          <w:lang w:val="ru-RU"/>
        </w:rPr>
        <w:t>на территории страны вейпов / электронных сигарет.</w:t>
      </w:r>
    </w:p>
    <w:p w:rsidR="009820F5" w:rsidRDefault="009820F5" w:rsidP="00522C71">
      <w:pPr>
        <w:spacing w:line="240" w:lineRule="auto"/>
        <w:rPr>
          <w:rFonts w:ascii="Arial" w:hAnsi="Arial" w:cs="Arial"/>
          <w:b/>
          <w:noProof/>
          <w:sz w:val="20"/>
          <w:szCs w:val="20"/>
          <w:lang w:val="ru-RU"/>
        </w:rPr>
      </w:pPr>
    </w:p>
    <w:p w:rsidR="009820F5" w:rsidRDefault="009820F5" w:rsidP="00522C71">
      <w:pPr>
        <w:spacing w:line="240" w:lineRule="auto"/>
        <w:rPr>
          <w:rFonts w:ascii="Arial" w:hAnsi="Arial" w:cs="Arial"/>
          <w:b/>
          <w:noProof/>
          <w:sz w:val="20"/>
          <w:szCs w:val="20"/>
          <w:lang w:val="ru-RU"/>
        </w:rPr>
      </w:pPr>
    </w:p>
    <w:p w:rsidR="00F24109" w:rsidRPr="009820F5" w:rsidRDefault="00F24109" w:rsidP="00522C71">
      <w:pPr>
        <w:spacing w:line="240" w:lineRule="auto"/>
        <w:rPr>
          <w:noProof/>
          <w:sz w:val="20"/>
          <w:szCs w:val="20"/>
          <w:lang w:val="ru-RU"/>
        </w:rPr>
      </w:pPr>
      <w:r w:rsidRPr="00AA3ABC">
        <w:rPr>
          <w:rFonts w:ascii="Arial" w:hAnsi="Arial" w:cs="Arial"/>
          <w:b/>
          <w:noProof/>
          <w:sz w:val="20"/>
          <w:szCs w:val="20"/>
          <w:lang w:val="ru-RU"/>
        </w:rPr>
        <w:t>Запрещен ввоз</w:t>
      </w:r>
      <w:r w:rsidRPr="009820F5">
        <w:rPr>
          <w:rFonts w:ascii="Arial" w:hAnsi="Arial" w:cs="Arial"/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наркотических средств, алкоголя и любых продуктов питания, содержащих свинину</w:t>
      </w:r>
      <w:r w:rsidRPr="00522C71">
        <w:rPr>
          <w:noProof/>
          <w:sz w:val="20"/>
          <w:szCs w:val="20"/>
          <w:lang w:val="ru-RU"/>
        </w:rPr>
        <w:t xml:space="preserve">, </w:t>
      </w:r>
      <w:r w:rsidRPr="009820F5">
        <w:rPr>
          <w:noProof/>
          <w:sz w:val="20"/>
          <w:szCs w:val="20"/>
          <w:lang w:val="ru-RU"/>
        </w:rPr>
        <w:t>оружия для подводной охоты, порнографической продукции, записанных видеокассет, литературы анти-исламского содержания и животных.</w:t>
      </w:r>
    </w:p>
    <w:p w:rsidR="00F24109" w:rsidRPr="009820F5" w:rsidRDefault="00F2410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З</w:t>
      </w:r>
      <w:r w:rsidRPr="00AA3ABC">
        <w:rPr>
          <w:rFonts w:ascii="Arial" w:hAnsi="Arial" w:cs="Arial"/>
          <w:b/>
          <w:noProof/>
          <w:sz w:val="20"/>
          <w:szCs w:val="20"/>
          <w:lang w:val="ru-RU"/>
        </w:rPr>
        <w:t>апрещен</w:t>
      </w: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 xml:space="preserve"> </w:t>
      </w:r>
      <w:r w:rsidRPr="009820F5">
        <w:rPr>
          <w:b/>
          <w:noProof/>
          <w:sz w:val="20"/>
          <w:szCs w:val="20"/>
          <w:lang w:val="ru-RU"/>
        </w:rPr>
        <w:t>вывоз</w:t>
      </w:r>
      <w:r w:rsidRPr="009820F5">
        <w:rPr>
          <w:noProof/>
          <w:sz w:val="20"/>
          <w:szCs w:val="20"/>
          <w:lang w:val="ru-RU"/>
        </w:rPr>
        <w:t xml:space="preserve"> оружия, боеприпасов без специального разрешения, драгоценностей, черных кораллов, раковин жемчужных устриц, изделий из панциря морской черепахи, а также предметов, найденных на дне моря.</w:t>
      </w:r>
    </w:p>
    <w:p w:rsidR="00F24109" w:rsidRPr="009820F5" w:rsidRDefault="00F2410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При вылете все колюще-режущие предметы нужно сдать в багаж. </w:t>
      </w:r>
    </w:p>
    <w:p w:rsidR="00F24109" w:rsidRPr="009820F5" w:rsidRDefault="00F24109" w:rsidP="00522C71">
      <w:pPr>
        <w:spacing w:line="240" w:lineRule="auto"/>
        <w:rPr>
          <w:noProof/>
          <w:sz w:val="20"/>
          <w:szCs w:val="20"/>
          <w:lang w:val="ru-RU"/>
        </w:rPr>
      </w:pPr>
      <w:r w:rsidRPr="00AA3ABC">
        <w:rPr>
          <w:rFonts w:ascii="Arial" w:hAnsi="Arial" w:cs="Arial"/>
          <w:b/>
          <w:noProof/>
          <w:sz w:val="20"/>
          <w:szCs w:val="20"/>
          <w:lang w:val="ru-RU"/>
        </w:rPr>
        <w:t>Санитарный контроль</w:t>
      </w:r>
      <w:r w:rsidRPr="00522C71">
        <w:rPr>
          <w:noProof/>
          <w:sz w:val="20"/>
          <w:szCs w:val="20"/>
          <w:lang w:val="ru-RU"/>
        </w:rPr>
        <w:t>: и</w:t>
      </w:r>
      <w:r w:rsidRPr="009820F5">
        <w:rPr>
          <w:noProof/>
          <w:sz w:val="20"/>
          <w:szCs w:val="20"/>
          <w:lang w:val="ru-RU"/>
        </w:rPr>
        <w:t>нфекционные болезни на Мальдивах не являются угрозой для здоровья отдыхающих. Однако это государство находится в зоне природного распространения таких болезней, как брюшной тиф и желтая лихорадка – перед поездкой на Мальдивы желательно сделать прививки против этих болезней. Прививки от гепатита А и В также входят в список того, что желательно сделать перед поездкой на курорты Мальдив. Сырая вода для питья непригодна и требует очистки через фильтр с последующем кипячением. Настоятельно рекомендуется использование бутилированной воды и пастеризованных напитков.</w:t>
      </w:r>
    </w:p>
    <w:p w:rsidR="008E4245" w:rsidRPr="009820F5" w:rsidRDefault="00F2410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В</w:t>
      </w:r>
      <w:r w:rsidR="008E4245" w:rsidRPr="00AA3ABC">
        <w:rPr>
          <w:rFonts w:ascii="Arial" w:hAnsi="Arial" w:cs="Arial"/>
          <w:b/>
          <w:noProof/>
          <w:sz w:val="20"/>
          <w:szCs w:val="20"/>
          <w:lang w:val="ru-RU"/>
        </w:rPr>
        <w:t>етеринарный контроль</w:t>
      </w:r>
      <w:r w:rsidR="008E4245" w:rsidRPr="00522C71">
        <w:rPr>
          <w:noProof/>
          <w:sz w:val="20"/>
          <w:szCs w:val="20"/>
          <w:lang w:val="ru-RU"/>
        </w:rPr>
        <w:t>: в</w:t>
      </w:r>
      <w:r w:rsidRPr="009820F5">
        <w:rPr>
          <w:noProof/>
          <w:sz w:val="20"/>
          <w:szCs w:val="20"/>
          <w:lang w:val="ru-RU"/>
        </w:rPr>
        <w:t>воз домашних животных на Мальдивы ограничен (требуется специальное разрешение).</w:t>
      </w:r>
      <w:r w:rsidR="008E4245"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Въезд в страну с собаками запрещен.</w:t>
      </w:r>
    </w:p>
    <w:p w:rsidR="00AD7B39" w:rsidRPr="009820F5" w:rsidRDefault="008E4245" w:rsidP="00522C71">
      <w:pPr>
        <w:spacing w:line="240" w:lineRule="auto"/>
        <w:rPr>
          <w:noProof/>
          <w:sz w:val="20"/>
          <w:szCs w:val="20"/>
          <w:lang w:val="ru-RU"/>
        </w:rPr>
      </w:pPr>
      <w:r w:rsidRPr="00522C71">
        <w:rPr>
          <w:rFonts w:ascii="Arial" w:hAnsi="Arial" w:cs="Arial"/>
          <w:b/>
          <w:noProof/>
          <w:sz w:val="20"/>
          <w:szCs w:val="20"/>
          <w:lang w:val="ru-RU"/>
        </w:rPr>
        <w:t>В</w:t>
      </w:r>
      <w:r w:rsidR="00AD7B39" w:rsidRPr="009820F5">
        <w:rPr>
          <w:rFonts w:ascii="Arial" w:hAnsi="Arial" w:cs="Arial"/>
          <w:b/>
          <w:noProof/>
          <w:sz w:val="20"/>
          <w:szCs w:val="20"/>
          <w:lang w:val="ru-RU"/>
        </w:rPr>
        <w:t>ремя</w:t>
      </w:r>
      <w:r w:rsidR="00AD7B39" w:rsidRPr="009820F5">
        <w:rPr>
          <w:noProof/>
          <w:sz w:val="20"/>
          <w:szCs w:val="20"/>
          <w:lang w:val="ru-RU"/>
        </w:rPr>
        <w:t xml:space="preserve"> опережает московское на 2 часа.</w:t>
      </w:r>
    </w:p>
    <w:p w:rsidR="008E4245" w:rsidRPr="009820F5" w:rsidRDefault="00AD7B3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Деньги</w:t>
      </w:r>
      <w:r w:rsidRPr="009820F5">
        <w:rPr>
          <w:noProof/>
          <w:sz w:val="20"/>
          <w:szCs w:val="20"/>
          <w:lang w:val="ru-RU"/>
        </w:rPr>
        <w:t xml:space="preserve">: денежная единица – мальдивская руфия, равная 100 лаари. </w:t>
      </w:r>
      <w:r w:rsidR="008E4245" w:rsidRPr="009820F5">
        <w:rPr>
          <w:noProof/>
          <w:sz w:val="20"/>
          <w:szCs w:val="20"/>
          <w:lang w:val="ru-RU"/>
        </w:rPr>
        <w:t>К оплате также повсеместно принимается американский доллар.</w:t>
      </w:r>
      <w:r w:rsidR="008E4245" w:rsidRPr="00522C71">
        <w:rPr>
          <w:noProof/>
          <w:sz w:val="20"/>
          <w:szCs w:val="20"/>
          <w:lang w:val="ru-RU"/>
        </w:rPr>
        <w:t xml:space="preserve"> Рекомендуем</w:t>
      </w:r>
      <w:r w:rsidR="008E4245" w:rsidRPr="009820F5">
        <w:rPr>
          <w:noProof/>
          <w:sz w:val="20"/>
          <w:szCs w:val="20"/>
          <w:lang w:val="ru-RU"/>
        </w:rPr>
        <w:t xml:space="preserve"> брать на Мальдивы доллары мелкими (до $20) купюрами, ими вам будет удобнее расплачиваться.</w:t>
      </w:r>
      <w:r w:rsidR="00B16425">
        <w:rPr>
          <w:noProof/>
          <w:sz w:val="20"/>
          <w:szCs w:val="20"/>
          <w:lang w:val="ru-RU"/>
        </w:rPr>
        <w:t xml:space="preserve"> </w:t>
      </w:r>
      <w:r w:rsidR="008E4245" w:rsidRPr="009820F5">
        <w:rPr>
          <w:b/>
          <w:noProof/>
          <w:color w:val="00A0D8" w:themeColor="accent1"/>
          <w:sz w:val="20"/>
          <w:szCs w:val="20"/>
          <w:lang w:val="ru-RU"/>
        </w:rPr>
        <w:t>В</w:t>
      </w:r>
      <w:r w:rsidR="00BF42FB">
        <w:rPr>
          <w:b/>
          <w:noProof/>
          <w:color w:val="00A0D8" w:themeColor="accent1"/>
          <w:sz w:val="20"/>
          <w:szCs w:val="20"/>
          <w:lang w:val="ru-RU"/>
        </w:rPr>
        <w:t>НИМАНИЕ</w:t>
      </w:r>
      <w:r w:rsidR="008E4245" w:rsidRPr="009820F5">
        <w:rPr>
          <w:noProof/>
          <w:color w:val="00A0D8" w:themeColor="accent1"/>
          <w:sz w:val="20"/>
          <w:szCs w:val="20"/>
          <w:lang w:val="ru-RU"/>
        </w:rPr>
        <w:t xml:space="preserve">! </w:t>
      </w:r>
      <w:r w:rsidR="008E4245" w:rsidRPr="009820F5">
        <w:rPr>
          <w:noProof/>
          <w:sz w:val="20"/>
          <w:szCs w:val="20"/>
          <w:lang w:val="ru-RU"/>
        </w:rPr>
        <w:t>Купюры образца 2009 г</w:t>
      </w:r>
      <w:r w:rsidR="008E4245" w:rsidRPr="00522C71">
        <w:rPr>
          <w:noProof/>
          <w:sz w:val="20"/>
          <w:szCs w:val="20"/>
          <w:lang w:val="ru-RU"/>
        </w:rPr>
        <w:t>.</w:t>
      </w:r>
      <w:r w:rsidR="008E4245" w:rsidRPr="009820F5">
        <w:rPr>
          <w:noProof/>
          <w:sz w:val="20"/>
          <w:szCs w:val="20"/>
          <w:lang w:val="ru-RU"/>
        </w:rPr>
        <w:t xml:space="preserve"> и старше на Мальдивах не принимаются к оплате.</w:t>
      </w:r>
      <w:r w:rsidR="008E4245" w:rsidRPr="00522C71">
        <w:rPr>
          <w:noProof/>
          <w:sz w:val="20"/>
          <w:szCs w:val="20"/>
          <w:lang w:val="ru-RU"/>
        </w:rPr>
        <w:t xml:space="preserve"> </w:t>
      </w:r>
      <w:r w:rsidR="008E4245" w:rsidRPr="009820F5">
        <w:rPr>
          <w:noProof/>
          <w:sz w:val="20"/>
          <w:szCs w:val="20"/>
          <w:lang w:val="ru-RU"/>
        </w:rPr>
        <w:t>Также может быть отказано в обмене валюты, в случае если купюры повреждены либо находятся в ненадлежащем состоянии.</w:t>
      </w:r>
    </w:p>
    <w:p w:rsidR="008E4245" w:rsidRPr="009820F5" w:rsidRDefault="008E424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На островах можно рассчитываться: </w:t>
      </w:r>
      <w:r w:rsidRPr="00522C71">
        <w:rPr>
          <w:noProof/>
          <w:sz w:val="20"/>
          <w:szCs w:val="20"/>
          <w:lang w:val="ru-RU"/>
        </w:rPr>
        <w:t>к</w:t>
      </w:r>
      <w:r w:rsidRPr="009820F5">
        <w:rPr>
          <w:noProof/>
          <w:sz w:val="20"/>
          <w:szCs w:val="20"/>
          <w:lang w:val="ru-RU"/>
        </w:rPr>
        <w:t>редитными картами</w:t>
      </w:r>
      <w:r w:rsidR="00B16425">
        <w:rPr>
          <w:noProof/>
          <w:sz w:val="20"/>
          <w:szCs w:val="20"/>
          <w:lang w:val="ru-RU"/>
        </w:rPr>
        <w:t>,</w:t>
      </w:r>
      <w:r w:rsidRPr="00522C71">
        <w:rPr>
          <w:noProof/>
          <w:sz w:val="20"/>
          <w:szCs w:val="20"/>
          <w:lang w:val="ru-RU"/>
        </w:rPr>
        <w:t xml:space="preserve"> иностранной в</w:t>
      </w:r>
      <w:r w:rsidRPr="009820F5">
        <w:rPr>
          <w:noProof/>
          <w:sz w:val="20"/>
          <w:szCs w:val="20"/>
          <w:lang w:val="ru-RU"/>
        </w:rPr>
        <w:t>алютой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  <w:lang w:val="ru-RU"/>
        </w:rPr>
        <w:t>д</w:t>
      </w:r>
      <w:r w:rsidRPr="009820F5">
        <w:rPr>
          <w:noProof/>
          <w:sz w:val="20"/>
          <w:szCs w:val="20"/>
          <w:lang w:val="ru-RU"/>
        </w:rPr>
        <w:t xml:space="preserve">оллар, </w:t>
      </w:r>
      <w:r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>вро</w:t>
      </w:r>
      <w:r w:rsidRPr="00522C71">
        <w:rPr>
          <w:noProof/>
          <w:sz w:val="20"/>
          <w:szCs w:val="20"/>
          <w:lang w:val="ru-RU"/>
        </w:rPr>
        <w:t>;</w:t>
      </w:r>
      <w:r w:rsidRPr="009820F5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  <w:lang w:val="ru-RU"/>
        </w:rPr>
        <w:t>м</w:t>
      </w:r>
      <w:r w:rsidRPr="009820F5">
        <w:rPr>
          <w:noProof/>
          <w:sz w:val="20"/>
          <w:szCs w:val="20"/>
          <w:lang w:val="ru-RU"/>
        </w:rPr>
        <w:t>естными деньгами (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 xml:space="preserve"> обиходе на локальных островах Мале, Хулхумале, Маафуши и т.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 xml:space="preserve">д.). Оплата по </w:t>
      </w:r>
      <w:r w:rsidRPr="00522C71">
        <w:rPr>
          <w:noProof/>
          <w:sz w:val="20"/>
          <w:szCs w:val="20"/>
        </w:rPr>
        <w:t>PayPass</w:t>
      </w:r>
      <w:r w:rsidRPr="009820F5">
        <w:rPr>
          <w:noProof/>
          <w:sz w:val="20"/>
          <w:szCs w:val="20"/>
          <w:lang w:val="ru-RU"/>
        </w:rPr>
        <w:t xml:space="preserve"> через приложение телефона практически отсутствует!</w:t>
      </w:r>
      <w:r w:rsidR="00B16425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 xml:space="preserve">Мальдивские руфии могут вам вообще не понадобиться – многие отели работают по системе «все включено», а все мелкие покупки, сувениры и чаевые можно оплатить </w:t>
      </w:r>
      <w:r w:rsidRPr="00522C71">
        <w:rPr>
          <w:noProof/>
          <w:sz w:val="20"/>
          <w:szCs w:val="20"/>
          <w:lang w:val="ru-RU"/>
        </w:rPr>
        <w:t>долларами</w:t>
      </w:r>
      <w:r w:rsidRPr="009820F5">
        <w:rPr>
          <w:noProof/>
          <w:sz w:val="20"/>
          <w:szCs w:val="20"/>
          <w:lang w:val="ru-RU"/>
        </w:rPr>
        <w:t>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Если возникла нужда в мальдивских руфиях, то обменять валюту на островах можно в аэропорту, банках, отелях и магазинах. На отдаленных островах курс, как правило, выше, чем в Мале.</w:t>
      </w:r>
    </w:p>
    <w:p w:rsidR="008E4245" w:rsidRPr="009820F5" w:rsidRDefault="008E424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Банки</w:t>
      </w:r>
      <w:r w:rsidRPr="009820F5">
        <w:rPr>
          <w:noProof/>
          <w:sz w:val="20"/>
          <w:szCs w:val="20"/>
          <w:lang w:val="ru-RU"/>
        </w:rPr>
        <w:t xml:space="preserve"> на Мальдивах работают обычно с субботы по четверг с 09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 до 14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00.</w:t>
      </w:r>
    </w:p>
    <w:p w:rsidR="00AA3ABC" w:rsidRPr="009820F5" w:rsidRDefault="008E424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Кредитные карты</w:t>
      </w:r>
      <w:r w:rsidRPr="009820F5">
        <w:rPr>
          <w:noProof/>
          <w:sz w:val="20"/>
          <w:szCs w:val="20"/>
          <w:lang w:val="ru-RU"/>
        </w:rPr>
        <w:t xml:space="preserve"> всех основных систем принимаются в курортных районах повсеместно.</w:t>
      </w:r>
      <w:r w:rsidR="00B16425">
        <w:rPr>
          <w:noProof/>
          <w:sz w:val="20"/>
          <w:szCs w:val="20"/>
          <w:lang w:val="ru-RU"/>
        </w:rPr>
        <w:t xml:space="preserve"> </w:t>
      </w:r>
      <w:r w:rsidR="00BF42FB" w:rsidRPr="009820F5">
        <w:rPr>
          <w:b/>
          <w:noProof/>
          <w:color w:val="00A0D8" w:themeColor="accent1"/>
          <w:sz w:val="20"/>
          <w:szCs w:val="20"/>
          <w:lang w:val="ru-RU"/>
        </w:rPr>
        <w:t>В</w:t>
      </w:r>
      <w:r w:rsidR="00BF42FB">
        <w:rPr>
          <w:b/>
          <w:noProof/>
          <w:color w:val="00A0D8" w:themeColor="accent1"/>
          <w:sz w:val="20"/>
          <w:szCs w:val="20"/>
          <w:lang w:val="ru-RU"/>
        </w:rPr>
        <w:t>НИМАНИЕ</w:t>
      </w:r>
      <w:r w:rsidR="00BF42FB" w:rsidRPr="009820F5">
        <w:rPr>
          <w:noProof/>
          <w:color w:val="00A0D8" w:themeColor="accent1"/>
          <w:sz w:val="20"/>
          <w:szCs w:val="20"/>
          <w:lang w:val="ru-RU"/>
        </w:rPr>
        <w:t>!</w:t>
      </w:r>
      <w:r w:rsidR="00AA3ABC" w:rsidRPr="009820F5">
        <w:rPr>
          <w:noProof/>
          <w:color w:val="00A0D8" w:themeColor="accent1"/>
          <w:sz w:val="20"/>
          <w:szCs w:val="20"/>
          <w:lang w:val="ru-RU"/>
        </w:rPr>
        <w:t xml:space="preserve"> </w:t>
      </w:r>
      <w:r w:rsidR="00AA3ABC" w:rsidRPr="009820F5">
        <w:rPr>
          <w:noProof/>
          <w:sz w:val="20"/>
          <w:szCs w:val="20"/>
          <w:lang w:val="ru-RU"/>
        </w:rPr>
        <w:t xml:space="preserve">Прием платежей по картам </w:t>
      </w:r>
      <w:r w:rsidR="00AA3ABC" w:rsidRPr="00AA3ABC">
        <w:rPr>
          <w:noProof/>
          <w:sz w:val="20"/>
          <w:szCs w:val="20"/>
        </w:rPr>
        <w:t>Visa</w:t>
      </w:r>
      <w:r w:rsidR="00AA3ABC" w:rsidRPr="009820F5">
        <w:rPr>
          <w:noProof/>
          <w:sz w:val="20"/>
          <w:szCs w:val="20"/>
          <w:lang w:val="ru-RU"/>
        </w:rPr>
        <w:t xml:space="preserve"> и </w:t>
      </w:r>
      <w:r w:rsidR="00AA3ABC" w:rsidRPr="00AA3ABC">
        <w:rPr>
          <w:noProof/>
          <w:sz w:val="20"/>
          <w:szCs w:val="20"/>
        </w:rPr>
        <w:t>Mastercard</w:t>
      </w:r>
      <w:r w:rsidR="00AA3ABC" w:rsidRPr="009820F5">
        <w:rPr>
          <w:noProof/>
          <w:sz w:val="20"/>
          <w:szCs w:val="20"/>
          <w:lang w:val="ru-RU"/>
        </w:rPr>
        <w:t>, выпущенны</w:t>
      </w:r>
      <w:r w:rsidR="00AA3ABC">
        <w:rPr>
          <w:noProof/>
          <w:sz w:val="20"/>
          <w:szCs w:val="20"/>
          <w:lang w:val="ru-RU"/>
        </w:rPr>
        <w:t>м</w:t>
      </w:r>
      <w:r w:rsidR="00AA3ABC" w:rsidRPr="009820F5">
        <w:rPr>
          <w:noProof/>
          <w:sz w:val="20"/>
          <w:szCs w:val="20"/>
          <w:lang w:val="ru-RU"/>
        </w:rPr>
        <w:t xml:space="preserve"> российскими банками, приостановлен.</w:t>
      </w:r>
    </w:p>
    <w:p w:rsidR="0025791C" w:rsidRPr="009820F5" w:rsidRDefault="0025791C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Магазины</w:t>
      </w:r>
      <w:r w:rsidRPr="009820F5">
        <w:rPr>
          <w:noProof/>
          <w:sz w:val="20"/>
          <w:szCs w:val="20"/>
          <w:lang w:val="ru-RU"/>
        </w:rPr>
        <w:t xml:space="preserve"> работают с 07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 и 08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 и 21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00–23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00, но в летнее время некоторые магазины начинают работу с 13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00–15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 и с 18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 до 20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Во время молитв магазины закрываются на 10–15 минут.</w:t>
      </w:r>
    </w:p>
    <w:p w:rsidR="0025791C" w:rsidRPr="009820F5" w:rsidRDefault="0025791C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Мале – лучшее место для шопинга, если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>ы заинтересованы в покупке импортных товаров. Большинство магазинов, ориентированных на туристов, продают изделия народного промысла и сувениры.</w:t>
      </w:r>
    </w:p>
    <w:p w:rsidR="005638F6" w:rsidRPr="009820F5" w:rsidRDefault="005638F6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Чаевые</w:t>
      </w:r>
      <w:r w:rsidRPr="00522C71">
        <w:rPr>
          <w:b/>
          <w:noProof/>
          <w:sz w:val="20"/>
          <w:szCs w:val="20"/>
          <w:lang w:val="ru-RU"/>
        </w:rPr>
        <w:t>: о</w:t>
      </w:r>
      <w:r w:rsidRPr="009820F5">
        <w:rPr>
          <w:noProof/>
          <w:sz w:val="20"/>
          <w:szCs w:val="20"/>
          <w:lang w:val="ru-RU"/>
        </w:rPr>
        <w:t>фициально чаевые на Мальдивах не приняты, но неофициально, если обслуживание действительно того заслуживает, принято оставлять небольшую сумму лично обслуживающему работнику ($10 в неделю работнику отеля или 5% официанту). Некоторые курорты добавляют оплату услуг в счет (обычно 10%), в этом случае в чаевых нет никакой необходимости.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Транспорт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 xml:space="preserve"> скоростные катера, традиционные лодки </w:t>
      </w:r>
      <w:r w:rsidRPr="009820F5">
        <w:rPr>
          <w:i/>
          <w:noProof/>
          <w:sz w:val="20"/>
          <w:szCs w:val="20"/>
          <w:lang w:val="ru-RU"/>
        </w:rPr>
        <w:t>дони</w:t>
      </w:r>
      <w:r w:rsidRPr="009820F5">
        <w:rPr>
          <w:noProof/>
          <w:sz w:val="20"/>
          <w:szCs w:val="20"/>
          <w:lang w:val="ru-RU"/>
        </w:rPr>
        <w:t xml:space="preserve"> или паром, внутренние перелеты </w:t>
      </w:r>
      <w:r w:rsidRPr="00522C71">
        <w:rPr>
          <w:noProof/>
          <w:sz w:val="20"/>
          <w:szCs w:val="20"/>
          <w:lang w:val="ru-RU"/>
        </w:rPr>
        <w:t xml:space="preserve">между островами </w:t>
      </w:r>
      <w:r w:rsidRPr="009820F5">
        <w:rPr>
          <w:noProof/>
          <w:sz w:val="20"/>
          <w:szCs w:val="20"/>
          <w:lang w:val="ru-RU"/>
        </w:rPr>
        <w:t>и гидросамолеты.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522C71">
        <w:rPr>
          <w:noProof/>
          <w:sz w:val="20"/>
          <w:szCs w:val="20"/>
          <w:lang w:val="ru-RU"/>
        </w:rPr>
        <w:t>По суше м</w:t>
      </w:r>
      <w:r w:rsidRPr="009820F5">
        <w:rPr>
          <w:noProof/>
          <w:sz w:val="20"/>
          <w:szCs w:val="20"/>
          <w:lang w:val="ru-RU"/>
        </w:rPr>
        <w:t>естное население</w:t>
      </w:r>
      <w:r w:rsidRPr="00522C71">
        <w:rPr>
          <w:noProof/>
          <w:sz w:val="20"/>
          <w:szCs w:val="20"/>
          <w:lang w:val="ru-RU"/>
        </w:rPr>
        <w:t>,</w:t>
      </w:r>
      <w:r w:rsidRPr="009820F5">
        <w:rPr>
          <w:noProof/>
          <w:sz w:val="20"/>
          <w:szCs w:val="20"/>
          <w:lang w:val="ru-RU"/>
        </w:rPr>
        <w:t xml:space="preserve"> в основном</w:t>
      </w:r>
      <w:r w:rsidRPr="00522C71">
        <w:rPr>
          <w:noProof/>
          <w:sz w:val="20"/>
          <w:szCs w:val="20"/>
          <w:lang w:val="ru-RU"/>
        </w:rPr>
        <w:t>,</w:t>
      </w:r>
      <w:r w:rsidRPr="009820F5">
        <w:rPr>
          <w:noProof/>
          <w:sz w:val="20"/>
          <w:szCs w:val="20"/>
          <w:lang w:val="ru-RU"/>
        </w:rPr>
        <w:t xml:space="preserve"> передвигается на мотоциклах и скутерах, которых особенно много на </w:t>
      </w:r>
      <w:r w:rsidRPr="009820F5">
        <w:rPr>
          <w:i/>
          <w:noProof/>
          <w:sz w:val="20"/>
          <w:szCs w:val="20"/>
          <w:lang w:val="ru-RU"/>
        </w:rPr>
        <w:t>Мале</w:t>
      </w:r>
      <w:r w:rsidRPr="009820F5">
        <w:rPr>
          <w:noProof/>
          <w:sz w:val="20"/>
          <w:szCs w:val="20"/>
          <w:lang w:val="ru-RU"/>
        </w:rPr>
        <w:t>. Туристам в некоторых курортах предлагают взять напрокат велосипед. На нем удобно передвигаться между некоторыми островами, которые соединены между собой небольшой отмелью.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Перемещение иностранцев между островами и атоллами могут осуществляться только лицензированными перевозчиками. Самостоятельное передвижение на плавсредствах (надувные лодки, плоты, катера) запрещено.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Особенности трансферов</w:t>
      </w:r>
      <w:r w:rsidRPr="00522C71">
        <w:rPr>
          <w:noProof/>
          <w:sz w:val="20"/>
          <w:szCs w:val="20"/>
          <w:lang w:val="ru-RU"/>
        </w:rPr>
        <w:t xml:space="preserve">: </w:t>
      </w:r>
      <w:r w:rsidRPr="009820F5">
        <w:rPr>
          <w:noProof/>
          <w:sz w:val="20"/>
          <w:szCs w:val="20"/>
          <w:lang w:val="ru-RU"/>
        </w:rPr>
        <w:t>Перел</w:t>
      </w:r>
      <w:r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 xml:space="preserve">т на гидросамолете возможен и осуществляется </w:t>
      </w:r>
      <w:r w:rsidRPr="00522C71">
        <w:rPr>
          <w:noProof/>
          <w:sz w:val="20"/>
          <w:szCs w:val="20"/>
          <w:lang w:val="ru-RU"/>
        </w:rPr>
        <w:t>только</w:t>
      </w:r>
      <w:r w:rsidRPr="009820F5">
        <w:rPr>
          <w:noProof/>
          <w:sz w:val="20"/>
          <w:szCs w:val="20"/>
          <w:lang w:val="ru-RU"/>
        </w:rPr>
        <w:t xml:space="preserve"> в светлое время суток (примерно с 06:00 до 16:00). При позднем прибытии на Мальдивы (после 16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00) для отелей, предлагающих трансфер только на гидросамол</w:t>
      </w:r>
      <w:r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>те, возможна организация комбинированного трансфера под запрос (самол</w:t>
      </w:r>
      <w:r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 xml:space="preserve">т + скоростная лодка). В ином случаем необходимо заблаговременно добронировать размещение на 1 ночь в отеле на </w:t>
      </w:r>
      <w:r w:rsidRPr="009820F5">
        <w:rPr>
          <w:i/>
          <w:noProof/>
          <w:sz w:val="20"/>
          <w:szCs w:val="20"/>
          <w:lang w:val="ru-RU"/>
        </w:rPr>
        <w:t>Мале</w:t>
      </w:r>
      <w:r w:rsidRPr="009820F5">
        <w:rPr>
          <w:noProof/>
          <w:sz w:val="20"/>
          <w:szCs w:val="20"/>
          <w:lang w:val="ru-RU"/>
        </w:rPr>
        <w:t>. Данные опции рассматриваются и предоставляются под запрос в каждом индивидуальном случае.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В случае плохих погодных условий и, как следствия, невозможности предоставить забронированный тип трансфера, курорты имеют право заменить трансфер на более подходящий за дополнительную плату на месте.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Скоростной катер</w:t>
      </w:r>
      <w:r w:rsidR="007B333B" w:rsidRPr="00522C71">
        <w:rPr>
          <w:noProof/>
          <w:sz w:val="20"/>
          <w:szCs w:val="20"/>
          <w:lang w:val="ru-RU"/>
        </w:rPr>
        <w:t xml:space="preserve">. </w:t>
      </w:r>
      <w:r w:rsidRPr="009820F5">
        <w:rPr>
          <w:noProof/>
          <w:sz w:val="20"/>
          <w:szCs w:val="20"/>
          <w:lang w:val="ru-RU"/>
        </w:rPr>
        <w:t xml:space="preserve">Трансфер на скоростном катере, как правило, предоставляется курортами, расположенными вблизи/недалеко от международного аэропорта </w:t>
      </w:r>
      <w:r w:rsidRPr="009820F5">
        <w:rPr>
          <w:i/>
          <w:noProof/>
          <w:sz w:val="20"/>
          <w:szCs w:val="20"/>
          <w:lang w:val="ru-RU"/>
        </w:rPr>
        <w:t>Мале</w:t>
      </w:r>
      <w:r w:rsidRPr="009820F5">
        <w:rPr>
          <w:noProof/>
          <w:sz w:val="20"/>
          <w:szCs w:val="20"/>
          <w:lang w:val="ru-RU"/>
        </w:rPr>
        <w:t>, т.</w:t>
      </w:r>
      <w:r w:rsidR="007B333B"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е. в районе</w:t>
      </w:r>
      <w:r w:rsidR="007B333B" w:rsidRPr="00522C71">
        <w:rPr>
          <w:noProof/>
          <w:sz w:val="20"/>
          <w:szCs w:val="20"/>
          <w:lang w:val="ru-RU"/>
        </w:rPr>
        <w:t xml:space="preserve"> атоллов</w:t>
      </w:r>
      <w:r w:rsidRPr="009820F5">
        <w:rPr>
          <w:noProof/>
          <w:sz w:val="20"/>
          <w:szCs w:val="20"/>
          <w:lang w:val="ru-RU"/>
        </w:rPr>
        <w:t xml:space="preserve"> </w:t>
      </w:r>
      <w:r w:rsidRPr="009820F5">
        <w:rPr>
          <w:i/>
          <w:noProof/>
          <w:sz w:val="20"/>
          <w:szCs w:val="20"/>
          <w:lang w:val="ru-RU"/>
        </w:rPr>
        <w:t xml:space="preserve">Северный </w:t>
      </w:r>
      <w:r w:rsidRPr="009820F5">
        <w:rPr>
          <w:noProof/>
          <w:sz w:val="20"/>
          <w:szCs w:val="20"/>
          <w:lang w:val="ru-RU"/>
        </w:rPr>
        <w:t xml:space="preserve">и </w:t>
      </w:r>
      <w:r w:rsidRPr="009820F5">
        <w:rPr>
          <w:i/>
          <w:noProof/>
          <w:sz w:val="20"/>
          <w:szCs w:val="20"/>
          <w:lang w:val="ru-RU"/>
        </w:rPr>
        <w:t>Южный Мале</w:t>
      </w:r>
      <w:r w:rsidRPr="009820F5">
        <w:rPr>
          <w:noProof/>
          <w:sz w:val="20"/>
          <w:szCs w:val="20"/>
          <w:lang w:val="ru-RU"/>
        </w:rPr>
        <w:t>. Скоростные лодки в общей сложности с общей вместимостью до 15 человек. Но, зачастую, гостей на борту может быть меньше. Каждому пассажиру в обязательном порядке предоставляются спасательные жилеты. Время в пути составляет от 10 до 60 мин. Просим учитывать, что во время длительного трансфера на скоростном катере возможна качка.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Гидросамолет</w:t>
      </w:r>
      <w:r w:rsidR="007B333B" w:rsidRPr="00522C71">
        <w:rPr>
          <w:noProof/>
          <w:sz w:val="20"/>
          <w:szCs w:val="20"/>
          <w:lang w:val="ru-RU"/>
        </w:rPr>
        <w:t xml:space="preserve">. </w:t>
      </w:r>
      <w:r w:rsidRPr="009820F5">
        <w:rPr>
          <w:noProof/>
          <w:sz w:val="20"/>
          <w:szCs w:val="20"/>
          <w:lang w:val="ru-RU"/>
        </w:rPr>
        <w:t>Как правило, время трансфера на гидросамолете занимает порядка от 25 до 60 мин. Гидросамол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 xml:space="preserve">ты курсируют только в светлое время суток (с </w:t>
      </w:r>
      <w:r w:rsidR="007B333B" w:rsidRPr="00522C71">
        <w:rPr>
          <w:noProof/>
          <w:sz w:val="20"/>
          <w:szCs w:val="20"/>
          <w:lang w:val="ru-RU"/>
        </w:rPr>
        <w:t>0</w:t>
      </w:r>
      <w:r w:rsidRPr="009820F5">
        <w:rPr>
          <w:noProof/>
          <w:sz w:val="20"/>
          <w:szCs w:val="20"/>
          <w:lang w:val="ru-RU"/>
        </w:rPr>
        <w:t>6:00 до 16:00). В случае, когда рейс прилетает позже и организовать другой тип трансфера в курорт невозможно, необходимо добронировать дополнительную ночь в ближайшем к аэропорту Мале отеле. В таком случае запланированный трансфер по пакетному туру будет предоставлен гостям на утро следующего дня. Во время перел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>та на гидросамол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 xml:space="preserve">те возможны промежуточные посадки на маршруте следования, для высадки гостей других курортов. Обращаем ваше внимание, что авиакомпании </w:t>
      </w:r>
      <w:r w:rsidRPr="009820F5">
        <w:rPr>
          <w:i/>
          <w:noProof/>
          <w:sz w:val="20"/>
          <w:szCs w:val="20"/>
          <w:lang w:val="ru-RU"/>
        </w:rPr>
        <w:t>ТМА</w:t>
      </w:r>
      <w:r w:rsidRPr="009820F5">
        <w:rPr>
          <w:noProof/>
          <w:sz w:val="20"/>
          <w:szCs w:val="20"/>
          <w:lang w:val="ru-RU"/>
        </w:rPr>
        <w:t>, обслуживающая рейсы является государственной и расписание рейсов утверждается накануне. Ввиду этого проинформировать о времени данного типа трансфера заблаговременно при бронировании пакетного тура не представляется возможным.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lastRenderedPageBreak/>
        <w:t>Как правило, время ожидания трансфера на гидросамол</w:t>
      </w:r>
      <w:r w:rsidR="007B333B" w:rsidRPr="00522C71">
        <w:rPr>
          <w:noProof/>
          <w:sz w:val="20"/>
          <w:szCs w:val="20"/>
          <w:lang w:val="ru-RU"/>
        </w:rPr>
        <w:t>е</w:t>
      </w:r>
      <w:r w:rsidR="007B333B" w:rsidRPr="009820F5">
        <w:rPr>
          <w:noProof/>
          <w:sz w:val="20"/>
          <w:szCs w:val="20"/>
          <w:lang w:val="ru-RU"/>
        </w:rPr>
        <w:t>т не превышает 2</w:t>
      </w:r>
      <w:r w:rsidRPr="009820F5">
        <w:rPr>
          <w:noProof/>
          <w:sz w:val="20"/>
          <w:szCs w:val="20"/>
          <w:lang w:val="ru-RU"/>
        </w:rPr>
        <w:t xml:space="preserve">, но в отдельных случаях может достигать и 6 ч. Каждый гость (включая инфантов) может провозить с собой до 20 кг багажа (включительно) и 3 кг ручной клади. Доплата за дополнительный багаж составляет </w:t>
      </w:r>
      <w:r w:rsidR="007B333B" w:rsidRPr="009820F5">
        <w:rPr>
          <w:noProof/>
          <w:sz w:val="20"/>
          <w:szCs w:val="20"/>
          <w:lang w:val="ru-RU"/>
        </w:rPr>
        <w:t>$</w:t>
      </w:r>
      <w:r w:rsidRPr="009820F5">
        <w:rPr>
          <w:noProof/>
          <w:sz w:val="20"/>
          <w:szCs w:val="20"/>
          <w:lang w:val="ru-RU"/>
        </w:rPr>
        <w:t>5</w:t>
      </w:r>
      <w:r w:rsidR="007B333B" w:rsidRPr="009820F5">
        <w:rPr>
          <w:noProof/>
          <w:sz w:val="20"/>
          <w:szCs w:val="20"/>
          <w:lang w:val="ru-RU"/>
        </w:rPr>
        <w:t xml:space="preserve"> за 1 кг </w:t>
      </w:r>
      <w:r w:rsidR="007B333B" w:rsidRPr="00522C71">
        <w:rPr>
          <w:noProof/>
          <w:sz w:val="20"/>
          <w:szCs w:val="20"/>
          <w:lang w:val="ru-RU"/>
        </w:rPr>
        <w:t>(такса</w:t>
      </w:r>
      <w:r w:rsidRPr="009820F5">
        <w:rPr>
          <w:noProof/>
          <w:sz w:val="20"/>
          <w:szCs w:val="20"/>
          <w:lang w:val="ru-RU"/>
        </w:rPr>
        <w:t xml:space="preserve"> может меняться). Обращаем ваше внимание, что перевозчик не гарантирует транспортировку багажа на том же рейсе, что и пассажиры, и оставляет за собой право отказать в перевозке крупногабаритных предметов, а также запрещенных предметов и опасных грузов.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Внутренний перелет</w:t>
      </w:r>
      <w:r w:rsidR="007B333B" w:rsidRPr="00522C71">
        <w:rPr>
          <w:noProof/>
          <w:sz w:val="20"/>
          <w:szCs w:val="20"/>
          <w:lang w:val="ru-RU"/>
        </w:rPr>
        <w:t xml:space="preserve">. </w:t>
      </w:r>
      <w:r w:rsidRPr="009820F5">
        <w:rPr>
          <w:noProof/>
          <w:sz w:val="20"/>
          <w:szCs w:val="20"/>
          <w:lang w:val="ru-RU"/>
        </w:rPr>
        <w:t>На Мальдивах, помимо Международного аэропорта</w:t>
      </w:r>
      <w:r w:rsidR="007B333B" w:rsidRPr="00522C71">
        <w:rPr>
          <w:noProof/>
          <w:sz w:val="20"/>
          <w:szCs w:val="20"/>
          <w:lang w:val="ru-RU"/>
        </w:rPr>
        <w:t>,</w:t>
      </w:r>
      <w:r w:rsidRPr="009820F5">
        <w:rPr>
          <w:noProof/>
          <w:sz w:val="20"/>
          <w:szCs w:val="20"/>
          <w:lang w:val="ru-RU"/>
        </w:rPr>
        <w:t xml:space="preserve"> расположены 10 внутренних аэропортов на различных атоллах. Внутренние перел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>ты осуществляются на самол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>тах местных авиалиний вместимостью до 50 человек. Примерное время в пути: от 20 до 60 мин. Внутренние перел</w:t>
      </w:r>
      <w:r w:rsidR="007B333B" w:rsidRPr="00522C71">
        <w:rPr>
          <w:noProof/>
          <w:sz w:val="20"/>
          <w:szCs w:val="20"/>
          <w:lang w:val="ru-RU"/>
        </w:rPr>
        <w:t>е</w:t>
      </w:r>
      <w:r w:rsidRPr="009820F5">
        <w:rPr>
          <w:noProof/>
          <w:sz w:val="20"/>
          <w:szCs w:val="20"/>
          <w:lang w:val="ru-RU"/>
        </w:rPr>
        <w:t>ты осуществляются как в дневное, так и в ночное время суток. Время ожидания трансфера зависит от только от расписания рейсов. Каждый гость (включая инфантов) может провозить с собой до 20 кг багажа (включительно) и 5 кг ручной клади.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Доплата за дополнительный багаж составляет </w:t>
      </w:r>
      <w:r w:rsidR="007B333B" w:rsidRPr="009820F5">
        <w:rPr>
          <w:noProof/>
          <w:sz w:val="20"/>
          <w:szCs w:val="20"/>
          <w:lang w:val="ru-RU"/>
        </w:rPr>
        <w:t>$</w:t>
      </w:r>
      <w:r w:rsidRPr="009820F5">
        <w:rPr>
          <w:noProof/>
          <w:sz w:val="20"/>
          <w:szCs w:val="20"/>
          <w:lang w:val="ru-RU"/>
        </w:rPr>
        <w:t>2</w:t>
      </w:r>
      <w:r w:rsidR="007B333B" w:rsidRPr="009820F5">
        <w:rPr>
          <w:noProof/>
          <w:sz w:val="20"/>
          <w:szCs w:val="20"/>
          <w:lang w:val="ru-RU"/>
        </w:rPr>
        <w:t>–</w:t>
      </w:r>
      <w:r w:rsidRPr="009820F5">
        <w:rPr>
          <w:noProof/>
          <w:sz w:val="20"/>
          <w:szCs w:val="20"/>
          <w:lang w:val="ru-RU"/>
        </w:rPr>
        <w:t xml:space="preserve">5  за 1 кг </w:t>
      </w:r>
      <w:r w:rsidR="007B333B" w:rsidRPr="00522C71">
        <w:rPr>
          <w:noProof/>
          <w:sz w:val="20"/>
          <w:szCs w:val="20"/>
          <w:lang w:val="ru-RU"/>
        </w:rPr>
        <w:t>(такса</w:t>
      </w:r>
      <w:r w:rsidRPr="009820F5">
        <w:rPr>
          <w:noProof/>
          <w:sz w:val="20"/>
          <w:szCs w:val="20"/>
          <w:lang w:val="ru-RU"/>
        </w:rPr>
        <w:t xml:space="preserve"> может меняться). Обращаем ваше внимание, что перевозчик не гарантирует транспортировку багажа на том же рейсе, что и пассажиры, и оставляет за собой право отказать в перевозке крупногабаритных предметов, а также запрещенных предметов и опасных грузов.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Время ожидания трансфера на маршруте аэропорт – курорт не является фиксированным и может варьироваться в зависимости от различных факторов (погодные условия, расписание рейсов внутренних авиалиний и пр.). Ожидание трансфера может составлять более 2 часов в зависимости от типа трансфера.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Ухудшение погодных условий на Мальдивах является форс-мажорным обстоятельством, в результате которого, время осуществления внутреннего трансфера может быть скорректировано как на прилете, так и на обратном вылете гостей.</w:t>
      </w:r>
    </w:p>
    <w:p w:rsidR="001E26A5" w:rsidRPr="009820F5" w:rsidRDefault="001E26A5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В случае существенной задержки обратного трансфера из-за погодных условий, пассажир может опоздать на международный рейс.</w:t>
      </w:r>
      <w:r w:rsidR="007B333B"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В данном случае, замена рейса / даты вылета по обратному билету происходит в соответствии с условиями тарифа авиакомпании за счет гостей, также, как и продление прожив</w:t>
      </w:r>
      <w:r w:rsidR="007B333B" w:rsidRPr="009820F5">
        <w:rPr>
          <w:noProof/>
          <w:sz w:val="20"/>
          <w:szCs w:val="20"/>
          <w:lang w:val="ru-RU"/>
        </w:rPr>
        <w:t>ания на курорте.</w:t>
      </w:r>
    </w:p>
    <w:p w:rsidR="00AD7B39" w:rsidRPr="00522C71" w:rsidRDefault="00AD7B3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Связь</w:t>
      </w:r>
      <w:r w:rsidRPr="009820F5">
        <w:rPr>
          <w:noProof/>
          <w:sz w:val="20"/>
          <w:szCs w:val="20"/>
          <w:lang w:val="ru-RU"/>
        </w:rPr>
        <w:t xml:space="preserve">: </w:t>
      </w:r>
      <w:r w:rsidR="0025791C" w:rsidRPr="00522C71">
        <w:rPr>
          <w:noProof/>
          <w:sz w:val="20"/>
          <w:szCs w:val="20"/>
          <w:lang w:val="ru-RU"/>
        </w:rPr>
        <w:t>м</w:t>
      </w:r>
      <w:r w:rsidR="0025791C" w:rsidRPr="009820F5">
        <w:rPr>
          <w:noProof/>
          <w:sz w:val="20"/>
          <w:szCs w:val="20"/>
          <w:lang w:val="ru-RU"/>
        </w:rPr>
        <w:t>обильная связь на Мальдивах хорошо развита. Можно использовать для звонков своего оператора, если подключить роуминг, но дешевле приобрести сим-карту местного мобильного оператора.</w:t>
      </w:r>
      <w:r w:rsidR="0025791C" w:rsidRPr="00522C71">
        <w:rPr>
          <w:noProof/>
          <w:sz w:val="20"/>
          <w:szCs w:val="20"/>
          <w:lang w:val="ru-RU"/>
        </w:rPr>
        <w:t xml:space="preserve"> </w:t>
      </w:r>
      <w:r w:rsidR="0025791C" w:rsidRPr="009820F5">
        <w:rPr>
          <w:noProof/>
          <w:sz w:val="20"/>
          <w:szCs w:val="20"/>
          <w:lang w:val="ru-RU"/>
        </w:rPr>
        <w:t>Чтобы позвонить с Мальдивских островов в Россию следует набирать 9 (выход в город) – 00 (международная линия) – 7 (код России) – код вашего города и номер.</w:t>
      </w:r>
      <w:r w:rsidR="0025791C" w:rsidRPr="00522C71">
        <w:rPr>
          <w:noProof/>
          <w:sz w:val="20"/>
          <w:szCs w:val="20"/>
          <w:lang w:val="ru-RU"/>
        </w:rPr>
        <w:t xml:space="preserve"> </w:t>
      </w:r>
      <w:r w:rsidR="0025791C" w:rsidRPr="009820F5">
        <w:rPr>
          <w:noProof/>
          <w:sz w:val="20"/>
          <w:szCs w:val="20"/>
          <w:lang w:val="ru-RU"/>
        </w:rPr>
        <w:t>Чтобы позвонить из России на Мальдивские острова: нужно ввести 8, затем после гудка – 10, набрать международный телефонный код Мальдив (960) и номер отеля.</w:t>
      </w:r>
    </w:p>
    <w:p w:rsidR="00AD7B39" w:rsidRPr="00522C71" w:rsidRDefault="00AD7B39" w:rsidP="00522C71">
      <w:pPr>
        <w:spacing w:line="240" w:lineRule="auto"/>
        <w:rPr>
          <w:noProof/>
          <w:sz w:val="20"/>
          <w:szCs w:val="20"/>
          <w:lang w:val="ru-RU"/>
        </w:rPr>
      </w:pPr>
      <w:r w:rsidRPr="00B16425">
        <w:rPr>
          <w:rFonts w:ascii="Arial" w:hAnsi="Arial" w:cs="Arial"/>
          <w:b/>
          <w:noProof/>
          <w:sz w:val="20"/>
          <w:szCs w:val="20"/>
          <w:lang w:val="ru-RU"/>
        </w:rPr>
        <w:t>Полезные телефоны</w:t>
      </w:r>
      <w:r w:rsidRPr="00522C71">
        <w:rPr>
          <w:noProof/>
          <w:sz w:val="20"/>
          <w:szCs w:val="20"/>
          <w:lang w:val="ru-RU"/>
        </w:rPr>
        <w:t>:</w:t>
      </w:r>
    </w:p>
    <w:p w:rsidR="00AD7B39" w:rsidRPr="00522C71" w:rsidRDefault="00AD7B3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Полиция</w:t>
      </w:r>
      <w:r w:rsidR="00B16425">
        <w:rPr>
          <w:noProof/>
          <w:sz w:val="20"/>
          <w:szCs w:val="20"/>
        </w:rPr>
        <w:t xml:space="preserve"> / служба спасения</w:t>
      </w:r>
      <w:r w:rsidRPr="00522C71">
        <w:rPr>
          <w:noProof/>
          <w:sz w:val="20"/>
          <w:szCs w:val="20"/>
        </w:rPr>
        <w:t>: 119</w:t>
      </w:r>
    </w:p>
    <w:p w:rsidR="00AD7B39" w:rsidRPr="00522C71" w:rsidRDefault="00AD7B3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Скорая: 102</w:t>
      </w:r>
    </w:p>
    <w:p w:rsidR="00AD7B39" w:rsidRPr="00522C71" w:rsidRDefault="00AD7B3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Справочная: 110</w:t>
      </w:r>
    </w:p>
    <w:p w:rsidR="00AD7B39" w:rsidRPr="00522C71" w:rsidRDefault="00AD7B3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Справочная аэропорта: 33-22-11</w:t>
      </w:r>
    </w:p>
    <w:p w:rsidR="00AD7B39" w:rsidRPr="00522C71" w:rsidRDefault="00AD7B3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Таможня: 32-20-01</w:t>
      </w:r>
    </w:p>
    <w:p w:rsidR="005249AC" w:rsidRPr="009820F5" w:rsidRDefault="005249AC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 xml:space="preserve">В отеле. </w:t>
      </w:r>
      <w:r w:rsidRPr="009820F5">
        <w:rPr>
          <w:noProof/>
          <w:sz w:val="20"/>
          <w:szCs w:val="20"/>
          <w:lang w:val="ru-RU"/>
        </w:rPr>
        <w:t>Общий принцип размещения на Мальдивах прост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 xml:space="preserve"> на одном острове находится один отель. Исключением являются локальные острова, где расположены гестхаусы. Острова-курорты объединены в атоллы. Наиболее популярны атоллы – Северный Мале, Южный Мале, Ари и Баа. На островах нет привычной </w:t>
      </w:r>
      <w:r w:rsidRPr="00522C71">
        <w:rPr>
          <w:noProof/>
          <w:sz w:val="20"/>
          <w:szCs w:val="20"/>
          <w:lang w:val="ru-RU"/>
        </w:rPr>
        <w:t>«</w:t>
      </w:r>
      <w:r w:rsidRPr="009820F5">
        <w:rPr>
          <w:noProof/>
          <w:sz w:val="20"/>
          <w:szCs w:val="20"/>
          <w:lang w:val="ru-RU"/>
        </w:rPr>
        <w:t>звездной</w:t>
      </w:r>
      <w:r w:rsidRPr="00522C71">
        <w:rPr>
          <w:noProof/>
          <w:sz w:val="20"/>
          <w:szCs w:val="20"/>
          <w:lang w:val="ru-RU"/>
        </w:rPr>
        <w:t>»</w:t>
      </w:r>
      <w:r w:rsidRPr="009820F5">
        <w:rPr>
          <w:noProof/>
          <w:sz w:val="20"/>
          <w:szCs w:val="20"/>
          <w:lang w:val="ru-RU"/>
        </w:rPr>
        <w:t xml:space="preserve"> классификации отелей, а используется градация </w:t>
      </w:r>
      <w:r w:rsidRPr="00522C71">
        <w:rPr>
          <w:noProof/>
          <w:sz w:val="20"/>
          <w:szCs w:val="20"/>
        </w:rPr>
        <w:t>Deluxe</w:t>
      </w:r>
      <w:r w:rsidRPr="009820F5">
        <w:rPr>
          <w:noProof/>
          <w:sz w:val="20"/>
          <w:szCs w:val="20"/>
          <w:lang w:val="ru-RU"/>
        </w:rPr>
        <w:t xml:space="preserve">, </w:t>
      </w:r>
      <w:r w:rsidRPr="00522C71">
        <w:rPr>
          <w:noProof/>
          <w:sz w:val="20"/>
          <w:szCs w:val="20"/>
        </w:rPr>
        <w:t>Superior</w:t>
      </w:r>
      <w:r w:rsidRPr="009820F5">
        <w:rPr>
          <w:noProof/>
          <w:sz w:val="20"/>
          <w:szCs w:val="20"/>
          <w:lang w:val="ru-RU"/>
        </w:rPr>
        <w:t xml:space="preserve">, </w:t>
      </w:r>
      <w:r w:rsidRPr="00522C71">
        <w:rPr>
          <w:noProof/>
          <w:sz w:val="20"/>
          <w:szCs w:val="20"/>
        </w:rPr>
        <w:t>Standard</w:t>
      </w:r>
      <w:r w:rsidRPr="009820F5">
        <w:rPr>
          <w:noProof/>
          <w:sz w:val="20"/>
          <w:szCs w:val="20"/>
          <w:lang w:val="ru-RU"/>
        </w:rPr>
        <w:t>, что приблизительно соответствует европейским 5, 4 и 3 звездам. Такая классификация используется из-за особенностей местных отелей, которые предлагают размещение в бунгало, коттеджах (не выше 2 этажей) и на виллах.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Заселение в отель происходит в 14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 xml:space="preserve">00, освободить номер в день отъезда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>ы должны в 12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 xml:space="preserve">00. Свой багаж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>ы можете оставить в камере хранения отеля. Вам необходимо произвести оплату за дополнительные услуги до приезда автобуса. Во избежание различных осложнений, просим не опаздывать и подходить к месту встречи в указанное время, поэтому, огромная просьба, все дополнительные услуги (пользование мини-баром, телефоном и т.</w:t>
      </w:r>
      <w:r w:rsidR="005638F6"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д.) оплатить заранее.</w:t>
      </w:r>
    </w:p>
    <w:p w:rsidR="005249AC" w:rsidRPr="009820F5" w:rsidRDefault="005249AC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Пляжи</w:t>
      </w:r>
      <w:r w:rsidR="005638F6" w:rsidRPr="00522C71">
        <w:rPr>
          <w:rFonts w:ascii="Arial" w:hAnsi="Arial" w:cs="Arial"/>
          <w:b/>
          <w:noProof/>
          <w:sz w:val="20"/>
          <w:szCs w:val="20"/>
          <w:lang w:val="ru-RU"/>
        </w:rPr>
        <w:t xml:space="preserve">. </w:t>
      </w:r>
      <w:r w:rsidRPr="009820F5">
        <w:rPr>
          <w:noProof/>
          <w:sz w:val="20"/>
          <w:szCs w:val="20"/>
          <w:lang w:val="ru-RU"/>
        </w:rPr>
        <w:t xml:space="preserve">Горячий песок, кристально чистая вода и пальмовый рай вокруг – вот что вас ждет на прекрасных пляжах Мальдив. Все пляжи, расположенные на многочисленных островах — песчаные, большинство из них принадлежат отелям. Мальдивские острова </w:t>
      </w:r>
      <w:r w:rsidR="005638F6" w:rsidRPr="009820F5">
        <w:rPr>
          <w:noProof/>
          <w:sz w:val="20"/>
          <w:szCs w:val="20"/>
          <w:lang w:val="ru-RU"/>
        </w:rPr>
        <w:t>–</w:t>
      </w:r>
      <w:r w:rsidRPr="009820F5">
        <w:rPr>
          <w:noProof/>
          <w:sz w:val="20"/>
          <w:szCs w:val="20"/>
          <w:lang w:val="ru-RU"/>
        </w:rPr>
        <w:t xml:space="preserve"> это прозрачный синий океан, белоснежные пляжи, красочные кораллы и удивительная подводная жизнь.</w:t>
      </w:r>
    </w:p>
    <w:p w:rsidR="005249AC" w:rsidRPr="009820F5" w:rsidRDefault="005249AC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Встреча в аэропорту</w:t>
      </w:r>
      <w:r w:rsidRPr="009820F5">
        <w:rPr>
          <w:noProof/>
          <w:sz w:val="20"/>
          <w:szCs w:val="20"/>
          <w:lang w:val="ru-RU"/>
        </w:rPr>
        <w:t xml:space="preserve"> и сопровождение гида</w:t>
      </w:r>
      <w:r w:rsidR="005638F6" w:rsidRPr="00522C71">
        <w:rPr>
          <w:noProof/>
          <w:sz w:val="20"/>
          <w:szCs w:val="20"/>
          <w:lang w:val="ru-RU"/>
        </w:rPr>
        <w:t>: п</w:t>
      </w:r>
      <w:r w:rsidRPr="009820F5">
        <w:rPr>
          <w:noProof/>
          <w:sz w:val="20"/>
          <w:szCs w:val="20"/>
          <w:lang w:val="ru-RU"/>
        </w:rPr>
        <w:t>о прилету в международный аэропорт Мале туристов встречают представители компании.</w:t>
      </w:r>
    </w:p>
    <w:p w:rsidR="005249AC" w:rsidRPr="009820F5" w:rsidRDefault="005249AC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Сотрудники встречают туристов, дают вводную информацию по отдыху на курорте, делятся своими контакт</w:t>
      </w:r>
      <w:r w:rsidR="005638F6" w:rsidRPr="009820F5">
        <w:rPr>
          <w:noProof/>
          <w:sz w:val="20"/>
          <w:szCs w:val="20"/>
          <w:lang w:val="ru-RU"/>
        </w:rPr>
        <w:t xml:space="preserve">ами, сопровождают до трансфера. </w:t>
      </w:r>
      <w:r w:rsidRPr="009820F5">
        <w:rPr>
          <w:noProof/>
          <w:sz w:val="20"/>
          <w:szCs w:val="20"/>
          <w:lang w:val="ru-RU"/>
        </w:rPr>
        <w:t>Если трансфер осуществляется на скоростном катере, то на катере присутствует представитель курорта, если трансфер осуществляется на гидросамолете или внутреннем перелете, то представитель курорта встречает туристов на месте прилета.</w:t>
      </w:r>
      <w:r w:rsidR="005638F6" w:rsidRPr="009820F5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>Ввиду географической специфики Мальдивских островов, гиды не проводят встречу с клиентами в отеле, вся коммуникация осуществляется посредством мессенджерей, информационная поддержка на русском языке гостей доступна 24/7.</w:t>
      </w:r>
    </w:p>
    <w:p w:rsidR="005249AC" w:rsidRPr="00522C71" w:rsidRDefault="005638F6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 xml:space="preserve">Экскурсии. </w:t>
      </w:r>
      <w:r w:rsidR="005249AC" w:rsidRPr="009820F5">
        <w:rPr>
          <w:noProof/>
          <w:sz w:val="20"/>
          <w:szCs w:val="20"/>
          <w:lang w:val="ru-RU"/>
        </w:rPr>
        <w:t>Все экскурсии организуются непосредственно курортами Мальдивских островов, поэтому бронирование экскурсий клиенты осуществляют через сотрудников отеля.</w:t>
      </w:r>
    </w:p>
    <w:p w:rsidR="005249AC" w:rsidRPr="009820F5" w:rsidRDefault="005249AC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Трансферы организуются также курортами, в связи с этим, информацию по времени трансфера гостям предоставляют сотрудники отеля накануне вылета (как правило, вечером, за день до вылета).</w:t>
      </w:r>
    </w:p>
    <w:p w:rsidR="005249AC" w:rsidRPr="009820F5" w:rsidRDefault="005249AC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На Мальдивах практически нет ни исторических памятников, ни особых достопримечательностей. Из всех развлечений подобного рода можно посетить Национальный Музей, Султан-Парк, базар Сингапур, Президентский дворец Мулиаге, а также двадцать мечетей столицы, в числе которых Мале Хукукру Мискиу - пятничная мечеть в центре Мале; Масджид аль-Султан Мухаммад Тукуруфану аль-Аузам.</w:t>
      </w:r>
    </w:p>
    <w:p w:rsidR="005249AC" w:rsidRPr="009820F5" w:rsidRDefault="005249AC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Исламский центр в Мале — главная достопримечательность и крупнейшая мечеть Мальдив. Шестиэтажное здание вмещает библиотеку, конференц-зал, министерство исламских дел.</w:t>
      </w:r>
    </w:p>
    <w:p w:rsidR="005249AC" w:rsidRPr="009820F5" w:rsidRDefault="005249AC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lastRenderedPageBreak/>
        <w:t>Каждый курорт имеет свой перечень экскурсий, чаще всего водного характера, такие как сноркелинг, дайвинг, прогулки на яхтах, водные виды спорта.</w:t>
      </w:r>
    </w:p>
    <w:p w:rsidR="009F6FB5" w:rsidRPr="00522C71" w:rsidRDefault="009F6FB5" w:rsidP="00522C71">
      <w:pPr>
        <w:spacing w:line="240" w:lineRule="auto"/>
        <w:rPr>
          <w:noProof/>
          <w:sz w:val="20"/>
          <w:szCs w:val="20"/>
        </w:rPr>
      </w:pPr>
      <w:r w:rsidRPr="00522C71">
        <w:rPr>
          <w:rFonts w:ascii="Arial" w:hAnsi="Arial" w:cs="Arial"/>
          <w:b/>
          <w:noProof/>
          <w:sz w:val="20"/>
          <w:szCs w:val="20"/>
        </w:rPr>
        <w:t>Праздники и нерабочие дни</w:t>
      </w:r>
      <w:r w:rsidRPr="00522C71">
        <w:rPr>
          <w:noProof/>
          <w:sz w:val="20"/>
          <w:szCs w:val="20"/>
        </w:rPr>
        <w:t xml:space="preserve">: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1 января Новый год; </w:t>
      </w:r>
    </w:p>
    <w:p w:rsidR="009F6FB5" w:rsidRPr="009820F5" w:rsidRDefault="001E26A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[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дата подвижна в зависимости от лунного календаря</w:t>
      </w:r>
      <w:r w:rsidRPr="009820F5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]</w:t>
      </w:r>
      <w:r w:rsidR="009F6FB5" w:rsidRPr="009820F5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 xml:space="preserve"> </w:t>
      </w:r>
      <w:r w:rsidR="009F6FB5" w:rsidRPr="009820F5">
        <w:rPr>
          <w:noProof/>
          <w:sz w:val="20"/>
          <w:szCs w:val="20"/>
          <w:lang w:val="ru-RU"/>
        </w:rPr>
        <w:t>Эйд</w:t>
      </w:r>
      <w:r w:rsidR="009F6FB5" w:rsidRPr="00522C71">
        <w:rPr>
          <w:noProof/>
          <w:sz w:val="20"/>
          <w:szCs w:val="20"/>
          <w:lang w:val="ru-RU"/>
        </w:rPr>
        <w:t>-</w:t>
      </w:r>
      <w:r w:rsidR="009F6FB5" w:rsidRPr="009820F5">
        <w:rPr>
          <w:noProof/>
          <w:sz w:val="20"/>
          <w:szCs w:val="20"/>
          <w:lang w:val="ru-RU"/>
        </w:rPr>
        <w:t>аль</w:t>
      </w:r>
      <w:r w:rsidR="009F6FB5" w:rsidRPr="00522C71">
        <w:rPr>
          <w:noProof/>
          <w:sz w:val="20"/>
          <w:szCs w:val="20"/>
          <w:lang w:val="ru-RU"/>
        </w:rPr>
        <w:t>-</w:t>
      </w:r>
      <w:r w:rsidR="009F6FB5" w:rsidRPr="009820F5">
        <w:rPr>
          <w:noProof/>
          <w:sz w:val="20"/>
          <w:szCs w:val="20"/>
          <w:lang w:val="ru-RU"/>
        </w:rPr>
        <w:t xml:space="preserve">Фитр </w:t>
      </w:r>
      <w:r w:rsidRPr="00522C71">
        <w:rPr>
          <w:noProof/>
          <w:sz w:val="20"/>
          <w:szCs w:val="20"/>
          <w:lang w:val="ru-RU"/>
        </w:rPr>
        <w:t>–</w:t>
      </w:r>
      <w:r w:rsidR="009F6FB5" w:rsidRPr="009820F5">
        <w:rPr>
          <w:noProof/>
          <w:sz w:val="20"/>
          <w:szCs w:val="20"/>
          <w:lang w:val="ru-RU"/>
        </w:rPr>
        <w:t xml:space="preserve"> конец поста Рамадан; </w:t>
      </w:r>
    </w:p>
    <w:p w:rsidR="009F6FB5" w:rsidRPr="009820F5" w:rsidRDefault="000E1E5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[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дата подвижна в зависимости от лунного календаря</w:t>
      </w:r>
      <w:r w:rsidRPr="009820F5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 xml:space="preserve">] </w:t>
      </w:r>
      <w:r w:rsidR="009F6FB5" w:rsidRPr="009820F5">
        <w:rPr>
          <w:noProof/>
          <w:sz w:val="20"/>
          <w:szCs w:val="20"/>
          <w:lang w:val="ru-RU"/>
        </w:rPr>
        <w:t>Эйд</w:t>
      </w:r>
      <w:r w:rsidR="001E26A5" w:rsidRPr="00522C71">
        <w:rPr>
          <w:noProof/>
          <w:sz w:val="20"/>
          <w:szCs w:val="20"/>
          <w:lang w:val="ru-RU"/>
        </w:rPr>
        <w:t>-</w:t>
      </w:r>
      <w:r w:rsidR="009F6FB5" w:rsidRPr="009820F5">
        <w:rPr>
          <w:noProof/>
          <w:sz w:val="20"/>
          <w:szCs w:val="20"/>
          <w:lang w:val="ru-RU"/>
        </w:rPr>
        <w:t>аль</w:t>
      </w:r>
      <w:r w:rsidR="001E26A5" w:rsidRPr="00522C71">
        <w:rPr>
          <w:noProof/>
          <w:sz w:val="20"/>
          <w:szCs w:val="20"/>
          <w:lang w:val="ru-RU"/>
        </w:rPr>
        <w:t>-</w:t>
      </w:r>
      <w:r w:rsidR="009F6FB5" w:rsidRPr="009820F5">
        <w:rPr>
          <w:noProof/>
          <w:sz w:val="20"/>
          <w:szCs w:val="20"/>
          <w:lang w:val="ru-RU"/>
        </w:rPr>
        <w:t xml:space="preserve">Кебир </w:t>
      </w:r>
      <w:r w:rsidR="001E26A5" w:rsidRPr="00522C71">
        <w:rPr>
          <w:noProof/>
          <w:sz w:val="20"/>
          <w:szCs w:val="20"/>
          <w:lang w:val="ru-RU"/>
        </w:rPr>
        <w:t>–</w:t>
      </w:r>
      <w:r w:rsidR="009F6FB5" w:rsidRPr="009820F5">
        <w:rPr>
          <w:noProof/>
          <w:sz w:val="20"/>
          <w:szCs w:val="20"/>
          <w:lang w:val="ru-RU"/>
        </w:rPr>
        <w:t xml:space="preserve"> День жертвоприношений; </w:t>
      </w:r>
    </w:p>
    <w:p w:rsidR="009F6FB5" w:rsidRPr="009820F5" w:rsidRDefault="000E1E5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[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дата подвижна в зависимости от лунного календаря</w:t>
      </w:r>
      <w:r w:rsidRPr="009820F5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 xml:space="preserve">] </w:t>
      </w:r>
      <w:r w:rsidR="001E26A5" w:rsidRPr="009820F5">
        <w:rPr>
          <w:rFonts w:ascii="Arial Narrow" w:hAnsi="Arial Narrow"/>
          <w:noProof/>
          <w:color w:val="6D5C4C" w:themeColor="accent5"/>
          <w:sz w:val="20"/>
          <w:szCs w:val="20"/>
          <w:lang w:val="ru-RU"/>
        </w:rPr>
        <w:t xml:space="preserve"> </w:t>
      </w:r>
      <w:r w:rsidR="009F6FB5" w:rsidRPr="009820F5">
        <w:rPr>
          <w:noProof/>
          <w:sz w:val="20"/>
          <w:szCs w:val="20"/>
          <w:lang w:val="ru-RU"/>
        </w:rPr>
        <w:t xml:space="preserve">Исламский Новый год;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4</w:t>
      </w:r>
      <w:r w:rsidR="001E26A5" w:rsidRPr="00522C71">
        <w:rPr>
          <w:noProof/>
          <w:sz w:val="20"/>
          <w:szCs w:val="20"/>
        </w:rPr>
        <w:t>–</w:t>
      </w:r>
      <w:r w:rsidRPr="00522C71">
        <w:rPr>
          <w:noProof/>
          <w:sz w:val="20"/>
          <w:szCs w:val="20"/>
        </w:rPr>
        <w:t xml:space="preserve">5 июня Национальный праздник; </w:t>
      </w:r>
    </w:p>
    <w:p w:rsidR="009F6FB5" w:rsidRPr="009820F5" w:rsidRDefault="000E1E59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[</w:t>
      </w:r>
      <w:r w:rsidRPr="000E1E59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>дата подвижна в зависимости от лунного календаря</w:t>
      </w:r>
      <w:r w:rsidRPr="009820F5">
        <w:rPr>
          <w:rFonts w:ascii="Arial Narrow" w:hAnsi="Arial Narrow"/>
          <w:noProof/>
          <w:color w:val="404040" w:themeColor="text1" w:themeTint="BF"/>
          <w:sz w:val="20"/>
          <w:szCs w:val="20"/>
          <w:lang w:val="ru-RU"/>
        </w:rPr>
        <w:t xml:space="preserve">] </w:t>
      </w:r>
      <w:r w:rsidR="009F6FB5" w:rsidRPr="009820F5">
        <w:rPr>
          <w:noProof/>
          <w:sz w:val="20"/>
          <w:szCs w:val="20"/>
          <w:lang w:val="ru-RU"/>
        </w:rPr>
        <w:t xml:space="preserve">Мулуд </w:t>
      </w:r>
      <w:r w:rsidR="001E26A5" w:rsidRPr="00522C71">
        <w:rPr>
          <w:noProof/>
          <w:sz w:val="20"/>
          <w:szCs w:val="20"/>
          <w:lang w:val="ru-RU"/>
        </w:rPr>
        <w:t>– де</w:t>
      </w:r>
      <w:r w:rsidR="009F6FB5" w:rsidRPr="009820F5">
        <w:rPr>
          <w:noProof/>
          <w:sz w:val="20"/>
          <w:szCs w:val="20"/>
          <w:lang w:val="ru-RU"/>
        </w:rPr>
        <w:t xml:space="preserve">нь рождения Пророка;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26</w:t>
      </w:r>
      <w:r w:rsidR="001E26A5" w:rsidRPr="00522C71">
        <w:rPr>
          <w:noProof/>
          <w:sz w:val="20"/>
          <w:szCs w:val="20"/>
        </w:rPr>
        <w:t>–</w:t>
      </w:r>
      <w:r w:rsidRPr="00522C71">
        <w:rPr>
          <w:noProof/>
          <w:sz w:val="20"/>
          <w:szCs w:val="20"/>
        </w:rPr>
        <w:t xml:space="preserve">27 июля День независимости;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11</w:t>
      </w:r>
      <w:r w:rsidR="001E26A5" w:rsidRPr="00522C71">
        <w:rPr>
          <w:noProof/>
          <w:sz w:val="20"/>
          <w:szCs w:val="20"/>
        </w:rPr>
        <w:t>–</w:t>
      </w:r>
      <w:r w:rsidRPr="00522C71">
        <w:rPr>
          <w:noProof/>
          <w:sz w:val="20"/>
          <w:szCs w:val="20"/>
        </w:rPr>
        <w:t xml:space="preserve">12 ноября День Республики;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1 сентября День Хурави;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 xml:space="preserve">28 октября День мучеников; </w:t>
      </w:r>
    </w:p>
    <w:p w:rsidR="009F6FB5" w:rsidRPr="00522C71" w:rsidRDefault="009F6FB5" w:rsidP="00522C71">
      <w:pPr>
        <w:numPr>
          <w:ilvl w:val="0"/>
          <w:numId w:val="17"/>
        </w:numPr>
        <w:spacing w:line="240" w:lineRule="auto"/>
        <w:rPr>
          <w:noProof/>
          <w:sz w:val="20"/>
          <w:szCs w:val="20"/>
        </w:rPr>
      </w:pPr>
      <w:r w:rsidRPr="00522C71">
        <w:rPr>
          <w:noProof/>
          <w:sz w:val="20"/>
          <w:szCs w:val="20"/>
        </w:rPr>
        <w:t>3 ноября День Победы.</w:t>
      </w:r>
    </w:p>
    <w:p w:rsidR="00743FE0" w:rsidRPr="00743FE0" w:rsidRDefault="00743FE0" w:rsidP="00743FE0">
      <w:pPr>
        <w:spacing w:line="240" w:lineRule="auto"/>
        <w:rPr>
          <w:rFonts w:ascii="Arial" w:hAnsi="Arial" w:cs="Arial"/>
          <w:b/>
          <w:noProof/>
          <w:sz w:val="20"/>
          <w:szCs w:val="20"/>
          <w:lang w:val="ru-RU"/>
        </w:rPr>
      </w:pPr>
      <w:r w:rsidRPr="00743FE0">
        <w:rPr>
          <w:rFonts w:ascii="Arial" w:hAnsi="Arial" w:cs="Arial"/>
          <w:b/>
          <w:noProof/>
          <w:sz w:val="20"/>
          <w:szCs w:val="20"/>
          <w:lang w:val="ru-RU"/>
        </w:rPr>
        <w:t>Разговорник</w:t>
      </w:r>
    </w:p>
    <w:tbl>
      <w:tblPr>
        <w:tblW w:w="0" w:type="auto"/>
        <w:tblInd w:w="1630" w:type="dxa"/>
        <w:tblLook w:val="04A0" w:firstRow="1" w:lastRow="0" w:firstColumn="1" w:lastColumn="0" w:noHBand="0" w:noVBand="1"/>
      </w:tblPr>
      <w:tblGrid>
        <w:gridCol w:w="3757"/>
        <w:gridCol w:w="3757"/>
      </w:tblGrid>
      <w:tr w:rsidR="00743FE0" w:rsidRPr="00522C71" w:rsidTr="0033351E"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Здравствуйте</w:t>
            </w:r>
            <w:proofErr w:type="spellEnd"/>
            <w:r w:rsidRPr="00522C71">
              <w:rPr>
                <w:sz w:val="20"/>
                <w:szCs w:val="20"/>
              </w:rPr>
              <w:t xml:space="preserve">, </w:t>
            </w:r>
            <w:proofErr w:type="spellStart"/>
            <w:r w:rsidRPr="00522C71">
              <w:rPr>
                <w:sz w:val="20"/>
                <w:szCs w:val="20"/>
              </w:rPr>
              <w:t>привет</w:t>
            </w:r>
            <w:proofErr w:type="spellEnd"/>
          </w:p>
        </w:tc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Хэлло</w:t>
            </w:r>
            <w:proofErr w:type="spellEnd"/>
            <w:r w:rsidRPr="00522C71">
              <w:rPr>
                <w:sz w:val="20"/>
                <w:szCs w:val="20"/>
              </w:rPr>
              <w:t>/</w:t>
            </w:r>
            <w:proofErr w:type="spellStart"/>
            <w:r w:rsidRPr="00522C71">
              <w:rPr>
                <w:sz w:val="20"/>
                <w:szCs w:val="20"/>
              </w:rPr>
              <w:t>Ассалам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алейкум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Как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дела</w:t>
            </w:r>
            <w:proofErr w:type="spellEnd"/>
            <w:proofErr w:type="gramStart"/>
            <w:r w:rsidRPr="00522C71">
              <w:rPr>
                <w:sz w:val="20"/>
                <w:szCs w:val="20"/>
              </w:rPr>
              <w:t>?/</w:t>
            </w:r>
            <w:proofErr w:type="spellStart"/>
            <w:proofErr w:type="gramEnd"/>
            <w:r w:rsidRPr="00522C71">
              <w:rPr>
                <w:sz w:val="20"/>
                <w:szCs w:val="20"/>
              </w:rPr>
              <w:t>Ну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как</w:t>
            </w:r>
            <w:proofErr w:type="spellEnd"/>
            <w:r w:rsidRPr="00522C71">
              <w:rPr>
                <w:sz w:val="20"/>
                <w:szCs w:val="20"/>
              </w:rPr>
              <w:t>?</w:t>
            </w:r>
          </w:p>
        </w:tc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Хулу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кихинэ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Хорошо</w:t>
            </w:r>
            <w:proofErr w:type="spellEnd"/>
          </w:p>
        </w:tc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Вара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гада</w:t>
            </w:r>
            <w:proofErr w:type="spellEnd"/>
            <w:r w:rsidRPr="00522C71">
              <w:rPr>
                <w:sz w:val="20"/>
                <w:szCs w:val="20"/>
              </w:rPr>
              <w:t xml:space="preserve">/ </w:t>
            </w:r>
            <w:proofErr w:type="spellStart"/>
            <w:r w:rsidRPr="00522C71">
              <w:rPr>
                <w:sz w:val="20"/>
                <w:szCs w:val="20"/>
              </w:rPr>
              <w:t>Варбах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color w:val="FF0000"/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Прощание</w:t>
            </w:r>
            <w:proofErr w:type="spellEnd"/>
            <w:r w:rsidRPr="00522C71">
              <w:rPr>
                <w:sz w:val="20"/>
                <w:szCs w:val="20"/>
              </w:rPr>
              <w:t xml:space="preserve"> (</w:t>
            </w:r>
            <w:proofErr w:type="spellStart"/>
            <w:r w:rsidRPr="00522C71">
              <w:rPr>
                <w:sz w:val="20"/>
                <w:szCs w:val="20"/>
              </w:rPr>
              <w:t>неформал</w:t>
            </w:r>
            <w:proofErr w:type="spellEnd"/>
            <w:r w:rsidRPr="00522C71">
              <w:rPr>
                <w:sz w:val="20"/>
                <w:szCs w:val="20"/>
              </w:rPr>
              <w:t>.)</w:t>
            </w:r>
          </w:p>
        </w:tc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color w:val="FF0000"/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Дханее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Спасибо</w:t>
            </w:r>
            <w:proofErr w:type="spellEnd"/>
          </w:p>
        </w:tc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Шукрия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Сколько</w:t>
            </w:r>
            <w:proofErr w:type="spellEnd"/>
            <w:r w:rsidRPr="00522C71">
              <w:rPr>
                <w:sz w:val="20"/>
                <w:szCs w:val="20"/>
              </w:rPr>
              <w:t>?</w:t>
            </w:r>
          </w:p>
        </w:tc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Ми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кихаварака</w:t>
            </w:r>
            <w:proofErr w:type="spellEnd"/>
            <w:r w:rsidRPr="00522C71">
              <w:rPr>
                <w:sz w:val="20"/>
                <w:szCs w:val="20"/>
              </w:rPr>
              <w:t>?</w:t>
            </w:r>
          </w:p>
        </w:tc>
      </w:tr>
      <w:tr w:rsidR="00743FE0" w:rsidRPr="00522C71" w:rsidTr="0033351E"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Извините</w:t>
            </w:r>
            <w:proofErr w:type="spellEnd"/>
          </w:p>
        </w:tc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Ма-аафу</w:t>
            </w:r>
            <w:proofErr w:type="spellEnd"/>
            <w:r w:rsidRPr="00522C71">
              <w:rPr>
                <w:sz w:val="20"/>
                <w:szCs w:val="20"/>
              </w:rPr>
              <w:t xml:space="preserve"> </w:t>
            </w:r>
            <w:proofErr w:type="spellStart"/>
            <w:r w:rsidRPr="00522C71">
              <w:rPr>
                <w:sz w:val="20"/>
                <w:szCs w:val="20"/>
              </w:rPr>
              <w:t>курей</w:t>
            </w:r>
            <w:proofErr w:type="spellEnd"/>
          </w:p>
        </w:tc>
      </w:tr>
      <w:tr w:rsidR="00743FE0" w:rsidRPr="00522C71" w:rsidTr="0033351E"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3757" w:type="dxa"/>
            <w:shd w:val="clear" w:color="auto" w:fill="auto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Аа</w:t>
            </w:r>
            <w:proofErr w:type="spellEnd"/>
          </w:p>
        </w:tc>
      </w:tr>
      <w:tr w:rsidR="00743FE0" w:rsidRPr="00522C71" w:rsidTr="0033351E">
        <w:trPr>
          <w:trHeight w:val="220"/>
        </w:trPr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3757" w:type="dxa"/>
            <w:shd w:val="clear" w:color="auto" w:fill="F2F2F2" w:themeFill="background1" w:themeFillShade="F2"/>
          </w:tcPr>
          <w:p w:rsidR="00743FE0" w:rsidRPr="00522C71" w:rsidRDefault="00743FE0" w:rsidP="0033351E">
            <w:pPr>
              <w:spacing w:line="240" w:lineRule="auto"/>
              <w:rPr>
                <w:sz w:val="20"/>
                <w:szCs w:val="20"/>
              </w:rPr>
            </w:pPr>
            <w:proofErr w:type="spellStart"/>
            <w:r w:rsidRPr="00522C71">
              <w:rPr>
                <w:sz w:val="20"/>
                <w:szCs w:val="20"/>
              </w:rPr>
              <w:t>Ноо</w:t>
            </w:r>
            <w:proofErr w:type="spellEnd"/>
          </w:p>
        </w:tc>
      </w:tr>
    </w:tbl>
    <w:p w:rsidR="007B6E19" w:rsidRPr="009820F5" w:rsidRDefault="007B6E1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Гигиена и безопасность</w:t>
      </w:r>
      <w:r w:rsidRPr="009820F5">
        <w:rPr>
          <w:noProof/>
          <w:sz w:val="20"/>
          <w:szCs w:val="20"/>
          <w:lang w:val="ru-RU"/>
        </w:rPr>
        <w:t>:</w:t>
      </w:r>
      <w:r w:rsidRPr="00522C71">
        <w:rPr>
          <w:noProof/>
          <w:sz w:val="20"/>
          <w:szCs w:val="20"/>
          <w:lang w:val="ru-RU"/>
        </w:rPr>
        <w:t xml:space="preserve"> н</w:t>
      </w:r>
      <w:r w:rsidRPr="009820F5">
        <w:rPr>
          <w:noProof/>
          <w:sz w:val="20"/>
          <w:szCs w:val="20"/>
          <w:lang w:val="ru-RU"/>
        </w:rPr>
        <w:t xml:space="preserve">е нарушайте правила безопасности, установленные авиакомпаниями, транспортными организациями, гостиницами, местными органами власти. Категорически не рекомендуем приобретать экскурсии и дополнительные туристские услуги в неизвестных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 xml:space="preserve">ам туристских и экскурсионных агентствах. Вам может быть дана заведомо ложная информация о самой экскурсии, не будет гарантирована безопасность предоставленных услуг и исправность используемого оборудования, тем самым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>ы можете подвергнуть себя серьезной опасности.</w:t>
      </w:r>
    </w:p>
    <w:p w:rsidR="007B6E19" w:rsidRPr="009820F5" w:rsidRDefault="007B6E1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Перед поездкой рекомендуется сделать ксерокопии основных страниц (с фотографией, личными данными, отметкой о регистрации) заграничного и внутреннего российского паспортов и взять их с собой. Паспорт (или ксерокопию паспорта), визитную карточку отеля носите с собой. Уважайте традиции страны, в которой находитесь, не делайте того, что могло бы быть расценено греками как неуважение.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 xml:space="preserve">Соблюдайте меры, запрещающие либо ограничивающие курение в общественных и иных местах, и правила употребления алкогольных напитков. При возникновении транспортных аварий, конфликтов с полицией, другими органами местной власти необходимо поставить в известность представителя принимающей стороны или сотрудников Посольства/консульства России. </w:t>
      </w:r>
    </w:p>
    <w:p w:rsidR="007B6E19" w:rsidRPr="009820F5" w:rsidRDefault="007B6E1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В период путешествия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 xml:space="preserve">ы не имеете права на коммерческую деятельность или иную оплачиваемую работу. Вы обязаны покинуть Мальдивы до истечения срока визы, в противном случае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 xml:space="preserve">ы можете быть подвергнуты штрафу, аресту и высланы из страны в принудительном порядке. Не оставляйте детей одних без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 xml:space="preserve">ашего присмотра на пляже, у бассейна, на водных горках и при пользовании аттракционами. Мойте руки перед едой. Не пейте сырую воду, особенно из открытых водоемов. Для питья рекомендуется использовать минеральную воду, которую можно приобрести в магазинах и барах отеля. Будьте осторожны с солнцем! Советуем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 xml:space="preserve">ам заранее запастись защитными от солнечных ожогов средствами и пользоваться ими в период пребывания на солнце. Не забудьте и про солнцезащитные очки. Возьмите в путешествие индивидуальную аптечку с необходимым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>ам набором лекарств.</w:t>
      </w:r>
      <w:r w:rsidRPr="00522C71">
        <w:rPr>
          <w:noProof/>
          <w:sz w:val="20"/>
          <w:szCs w:val="20"/>
          <w:lang w:val="ru-RU"/>
        </w:rPr>
        <w:t xml:space="preserve"> </w:t>
      </w:r>
      <w:r w:rsidRPr="009820F5">
        <w:rPr>
          <w:noProof/>
          <w:sz w:val="20"/>
          <w:szCs w:val="20"/>
          <w:lang w:val="ru-RU"/>
        </w:rPr>
        <w:t xml:space="preserve">Помните, что многообразные представители животного и растительного мира могут быть не только красивыми, но и опасными. Если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>ы поранились или были укушены</w:t>
      </w:r>
      <w:r w:rsidRPr="00522C71">
        <w:rPr>
          <w:noProof/>
          <w:sz w:val="20"/>
          <w:szCs w:val="20"/>
          <w:lang w:val="ru-RU"/>
        </w:rPr>
        <w:t xml:space="preserve"> или ужалены</w:t>
      </w:r>
      <w:r w:rsidRPr="009820F5">
        <w:rPr>
          <w:noProof/>
          <w:sz w:val="20"/>
          <w:szCs w:val="20"/>
          <w:lang w:val="ru-RU"/>
        </w:rPr>
        <w:t xml:space="preserve">, немедленно обратитесь к врачу. Не рекомендуется носить с собой большие наличные суммы. Кражи денег и вещей у туристов случаются довольно часто, как и махинации с фальшивой валютой. Не следует вынимать из кошелька на виду у всех большие суммы денег. Чтобы избежать опасности на улицах, рекомендуем следить за своими сумочками и бумажниками, особенно в туристических центрах, на вокзалах, автозаправочных станциях и рынках. Покидая автобус на остановках и во время экскурсий, не оставляйте в нем ручную кладь, особенно ценные вещи и деньги. Автомобили советуем оставлять на охраняемых стоянках и в гаражах отелей, и не оставлять ценные вещи в машине на виду. Важные документы, наличные деньги и драгоценности лучше хранить в сейфе номера. Если в номере нет сейфа, его можно взять в аренду за плату у администрации отеля или сдать на хранение портье в сейф на стойке регистрации. Рекомендуется сдавать ключ от номера на стойку регистрации отеля, в случае его утери поставить в известность администрацию. Во многих отелях запрещается выносить из номера полотенца на пляж или к бассейну. Не приносите на пляж полотенца или инвентарь из номера без разрешения персонала. </w:t>
      </w:r>
    </w:p>
    <w:p w:rsidR="007B6E19" w:rsidRPr="009820F5" w:rsidRDefault="007B6E1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Если в номере имеется мини бар, то все напитки и закуски, взятые из него, как правило, должны быть оплачены. Категорически запрещается курить в постели. Имейте в виду, что во многих городах существует система штрафов за засорение улиц, а также за плевки на улице. Если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 xml:space="preserve">ы оказались на территории иностранного государства без средств к существованию, </w:t>
      </w:r>
      <w:r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>ы имеет право на получение помощи от дипломатических представительств и консульств РФ.</w:t>
      </w:r>
    </w:p>
    <w:p w:rsidR="007B6E19" w:rsidRPr="009820F5" w:rsidRDefault="007B6E19" w:rsidP="00522C71">
      <w:pPr>
        <w:spacing w:line="240" w:lineRule="auto"/>
        <w:rPr>
          <w:noProof/>
          <w:sz w:val="20"/>
          <w:szCs w:val="20"/>
          <w:lang w:val="ru-RU"/>
        </w:rPr>
      </w:pPr>
      <w:r w:rsidRPr="00522C71">
        <w:rPr>
          <w:noProof/>
          <w:sz w:val="20"/>
          <w:szCs w:val="20"/>
          <w:lang w:val="ru-RU"/>
        </w:rPr>
        <w:t>Н</w:t>
      </w:r>
      <w:r w:rsidRPr="009820F5">
        <w:rPr>
          <w:noProof/>
          <w:sz w:val="20"/>
          <w:szCs w:val="20"/>
          <w:lang w:val="ru-RU"/>
        </w:rPr>
        <w:t>а курортных островах нет аптек, поэтому стоит привезти все необходимые лекарства и средства первой помощи с собой.</w:t>
      </w:r>
    </w:p>
    <w:p w:rsidR="007B6E19" w:rsidRPr="009820F5" w:rsidRDefault="007B6E1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 xml:space="preserve">В </w:t>
      </w:r>
      <w:r w:rsidR="00522C71" w:rsidRPr="00522C71">
        <w:rPr>
          <w:rFonts w:ascii="Arial" w:hAnsi="Arial" w:cs="Arial"/>
          <w:b/>
          <w:noProof/>
          <w:sz w:val="20"/>
          <w:szCs w:val="20"/>
          <w:lang w:val="ru-RU"/>
        </w:rPr>
        <w:t>случае утраты паспорта</w:t>
      </w:r>
      <w:r w:rsidR="00522C71" w:rsidRPr="00522C71">
        <w:rPr>
          <w:noProof/>
          <w:sz w:val="20"/>
          <w:szCs w:val="20"/>
          <w:lang w:val="ru-RU"/>
        </w:rPr>
        <w:t xml:space="preserve">. </w:t>
      </w:r>
      <w:r w:rsidRPr="009820F5">
        <w:rPr>
          <w:noProof/>
          <w:sz w:val="20"/>
          <w:szCs w:val="20"/>
          <w:lang w:val="ru-RU"/>
        </w:rPr>
        <w:t xml:space="preserve">Как только </w:t>
      </w:r>
      <w:r w:rsidR="00522C71"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>ы поняли, что загранпаспорт потерялся, или его украли, то незамедлительно обращайтесь в дипломатическое представительство, в консульское учреждение или в представительство МИД России, которое находится в пределах приграничной территории.</w:t>
      </w:r>
    </w:p>
    <w:p w:rsidR="007B6E19" w:rsidRPr="009820F5" w:rsidRDefault="007B6E1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lastRenderedPageBreak/>
        <w:t>Вам необходимо получить свидетельство на въезд в РФ (</w:t>
      </w:r>
      <w:r w:rsidRPr="00522C71">
        <w:rPr>
          <w:noProof/>
          <w:sz w:val="20"/>
          <w:szCs w:val="20"/>
        </w:rPr>
        <w:t>REENTRY</w:t>
      </w:r>
      <w:r w:rsidRPr="009820F5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CERTIFICATE</w:t>
      </w:r>
      <w:r w:rsidRPr="009820F5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TO</w:t>
      </w:r>
      <w:r w:rsidRPr="009820F5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THE</w:t>
      </w:r>
      <w:r w:rsidRPr="009820F5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RUSSIAN</w:t>
      </w:r>
      <w:r w:rsidRPr="009820F5">
        <w:rPr>
          <w:noProof/>
          <w:sz w:val="20"/>
          <w:szCs w:val="20"/>
          <w:lang w:val="ru-RU"/>
        </w:rPr>
        <w:t xml:space="preserve"> </w:t>
      </w:r>
      <w:r w:rsidRPr="00522C71">
        <w:rPr>
          <w:noProof/>
          <w:sz w:val="20"/>
          <w:szCs w:val="20"/>
        </w:rPr>
        <w:t>FEDERATION</w:t>
      </w:r>
      <w:r w:rsidRPr="009820F5">
        <w:rPr>
          <w:noProof/>
          <w:sz w:val="20"/>
          <w:szCs w:val="20"/>
          <w:lang w:val="ru-RU"/>
        </w:rPr>
        <w:t xml:space="preserve">), которое еще называется временным загранпаспортом. Выдается на срок до 15 дней, для того, чтобы </w:t>
      </w:r>
      <w:r w:rsidR="00522C71"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>ы успели купить обратный билет и улететь на родину.</w:t>
      </w:r>
    </w:p>
    <w:p w:rsidR="007B6E19" w:rsidRPr="009820F5" w:rsidRDefault="007B6E1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Для того, чтобы </w:t>
      </w:r>
      <w:r w:rsidR="00522C71"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 xml:space="preserve">ам выдали свидетельство на возвращение в РФ, необходимо представить следующие документы: </w:t>
      </w:r>
    </w:p>
    <w:p w:rsidR="007B6E19" w:rsidRPr="009820F5" w:rsidRDefault="007B6E19" w:rsidP="00522C71">
      <w:pPr>
        <w:pStyle w:val="ad"/>
        <w:numPr>
          <w:ilvl w:val="0"/>
          <w:numId w:val="18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основной документ, на основании которого будут предприниматься какие-либо действия, это заявление о выдаче с</w:t>
      </w:r>
      <w:r w:rsidR="00522C71" w:rsidRPr="009820F5">
        <w:rPr>
          <w:noProof/>
          <w:sz w:val="20"/>
          <w:szCs w:val="20"/>
          <w:lang w:val="ru-RU"/>
        </w:rPr>
        <w:t>видетельства</w:t>
      </w:r>
    </w:p>
    <w:p w:rsidR="007B6E19" w:rsidRPr="009820F5" w:rsidRDefault="007B6E19" w:rsidP="00522C71">
      <w:pPr>
        <w:pStyle w:val="ad"/>
        <w:numPr>
          <w:ilvl w:val="0"/>
          <w:numId w:val="18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две фотографии цветного или черно</w:t>
      </w:r>
      <w:r w:rsidR="00522C71" w:rsidRPr="00522C71">
        <w:rPr>
          <w:noProof/>
          <w:sz w:val="20"/>
          <w:szCs w:val="20"/>
          <w:lang w:val="ru-RU"/>
        </w:rPr>
        <w:t>-</w:t>
      </w:r>
      <w:r w:rsidRPr="009820F5">
        <w:rPr>
          <w:noProof/>
          <w:sz w:val="20"/>
          <w:szCs w:val="20"/>
          <w:lang w:val="ru-RU"/>
        </w:rPr>
        <w:t>белого исполнения. Размер должен соответствовать 35</w:t>
      </w:r>
      <w:r w:rsidR="00522C71" w:rsidRPr="009820F5">
        <w:rPr>
          <w:noProof/>
          <w:sz w:val="20"/>
          <w:szCs w:val="20"/>
          <w:lang w:val="ru-RU"/>
        </w:rPr>
        <w:t>×</w:t>
      </w:r>
      <w:r w:rsidRPr="009820F5">
        <w:rPr>
          <w:noProof/>
          <w:sz w:val="20"/>
          <w:szCs w:val="20"/>
          <w:lang w:val="ru-RU"/>
        </w:rPr>
        <w:t xml:space="preserve">45 мм на четком фоне с четким изображением лица. </w:t>
      </w:r>
    </w:p>
    <w:p w:rsidR="007B6E19" w:rsidRPr="009820F5" w:rsidRDefault="007B6E19" w:rsidP="00522C71">
      <w:pPr>
        <w:pStyle w:val="ad"/>
        <w:numPr>
          <w:ilvl w:val="0"/>
          <w:numId w:val="18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обязательно понадобится </w:t>
      </w:r>
      <w:r w:rsidR="00522C71" w:rsidRPr="00522C71">
        <w:rPr>
          <w:noProof/>
          <w:sz w:val="20"/>
          <w:szCs w:val="20"/>
          <w:lang w:val="ru-RU"/>
        </w:rPr>
        <w:t>в</w:t>
      </w:r>
      <w:r w:rsidRPr="009820F5">
        <w:rPr>
          <w:noProof/>
          <w:sz w:val="20"/>
          <w:szCs w:val="20"/>
          <w:lang w:val="ru-RU"/>
        </w:rPr>
        <w:t>аш внутренний паспорт РФ, так же возможно предоставление других документов для подтверждения своей личности, это водительские пр</w:t>
      </w:r>
      <w:r w:rsidR="00522C71" w:rsidRPr="009820F5">
        <w:rPr>
          <w:noProof/>
          <w:sz w:val="20"/>
          <w:szCs w:val="20"/>
          <w:lang w:val="ru-RU"/>
        </w:rPr>
        <w:t>ава или служебное удостоверение</w:t>
      </w:r>
    </w:p>
    <w:p w:rsidR="007B6E19" w:rsidRPr="009820F5" w:rsidRDefault="007B6E19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Срок выдачи свидетельства на возвращение в РФ составляет 2 рабочих дня со дня регистрации заявления. Вернувшись в Российскую Федерацию, в трехдневный срок необходимо сдать свидетельство в организацию, выдавшую паспорт (ОВИР, МИД).Все вышеперечисленные документы регламентированы пунктом 20 Приказа МИД России от 28.06.2012 года № 10304.</w:t>
      </w:r>
    </w:p>
    <w:p w:rsidR="00AD7B39" w:rsidRPr="00522C71" w:rsidRDefault="00AD7B39" w:rsidP="00522C71">
      <w:pPr>
        <w:spacing w:line="240" w:lineRule="auto"/>
        <w:rPr>
          <w:noProof/>
          <w:sz w:val="20"/>
          <w:szCs w:val="20"/>
        </w:rPr>
      </w:pP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Посольства и консульства</w:t>
      </w:r>
      <w:r w:rsidRPr="009820F5">
        <w:rPr>
          <w:b/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 xml:space="preserve"> посольств и консульств </w:t>
      </w:r>
      <w:r w:rsidRPr="009820F5">
        <w:rPr>
          <w:b/>
          <w:noProof/>
          <w:sz w:val="20"/>
          <w:szCs w:val="20"/>
          <w:lang w:val="ru-RU"/>
        </w:rPr>
        <w:t>России на Мальдивах</w:t>
      </w:r>
      <w:r w:rsidRPr="009820F5">
        <w:rPr>
          <w:noProof/>
          <w:sz w:val="20"/>
          <w:szCs w:val="20"/>
          <w:lang w:val="ru-RU"/>
        </w:rPr>
        <w:t xml:space="preserve"> нет, ближайшее находится на Шри-Ланке</w:t>
      </w:r>
      <w:r w:rsidR="00522C71" w:rsidRPr="00522C71">
        <w:rPr>
          <w:noProof/>
          <w:sz w:val="20"/>
          <w:szCs w:val="20"/>
          <w:lang w:val="ru-RU"/>
        </w:rPr>
        <w:t xml:space="preserve">. </w:t>
      </w:r>
      <w:r w:rsidRPr="00522C71">
        <w:rPr>
          <w:noProof/>
          <w:sz w:val="20"/>
          <w:szCs w:val="20"/>
        </w:rPr>
        <w:t>Embassy of the Russian Federation, 62 Sir Ernest de Silva Mawatha, Colombo-7, Sri-Lanka Тел.: (8-10-941) 57-4959, 57-3555 (8-10-941) 57-4957, 68-6864 (торгпредст-во)</w:t>
      </w:r>
    </w:p>
    <w:p w:rsidR="00522C71" w:rsidRPr="009820F5" w:rsidRDefault="00522C71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Посольство </w:t>
      </w:r>
      <w:r w:rsidRPr="009820F5">
        <w:rPr>
          <w:b/>
          <w:noProof/>
          <w:sz w:val="20"/>
          <w:szCs w:val="20"/>
          <w:lang w:val="ru-RU"/>
        </w:rPr>
        <w:t>Мальдив в Москве</w:t>
      </w:r>
    </w:p>
    <w:p w:rsidR="00522C71" w:rsidRPr="009820F5" w:rsidRDefault="00522C71" w:rsidP="00522C71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Адрес: г. Москва, ул. Щепкина, 24</w:t>
      </w:r>
      <w:r w:rsidRPr="00522C71">
        <w:rPr>
          <w:noProof/>
          <w:sz w:val="20"/>
          <w:szCs w:val="20"/>
          <w:lang w:val="ru-RU"/>
        </w:rPr>
        <w:t xml:space="preserve">; </w:t>
      </w:r>
      <w:r w:rsidRPr="009820F5">
        <w:rPr>
          <w:noProof/>
          <w:sz w:val="20"/>
          <w:szCs w:val="20"/>
          <w:lang w:val="ru-RU"/>
        </w:rPr>
        <w:t>Тел</w:t>
      </w:r>
      <w:r w:rsidRPr="00522C71">
        <w:rPr>
          <w:noProof/>
          <w:sz w:val="20"/>
          <w:szCs w:val="20"/>
          <w:lang w:val="ru-RU"/>
        </w:rPr>
        <w:t>.</w:t>
      </w:r>
      <w:r w:rsidRPr="009820F5">
        <w:rPr>
          <w:noProof/>
          <w:sz w:val="20"/>
          <w:szCs w:val="20"/>
          <w:lang w:val="ru-RU"/>
        </w:rPr>
        <w:t>: +7 095 688-16-20, 688-14-63, 688-16-51</w:t>
      </w:r>
      <w:r w:rsidRPr="00522C71">
        <w:rPr>
          <w:noProof/>
          <w:sz w:val="20"/>
          <w:szCs w:val="20"/>
          <w:lang w:val="ru-RU"/>
        </w:rPr>
        <w:t>; р</w:t>
      </w:r>
      <w:r w:rsidRPr="009820F5">
        <w:rPr>
          <w:noProof/>
          <w:sz w:val="20"/>
          <w:szCs w:val="20"/>
          <w:lang w:val="ru-RU"/>
        </w:rPr>
        <w:t xml:space="preserve">ежим работы: </w:t>
      </w:r>
      <w:r w:rsidRPr="00522C71">
        <w:rPr>
          <w:noProof/>
          <w:sz w:val="20"/>
          <w:szCs w:val="20"/>
          <w:lang w:val="ru-RU"/>
        </w:rPr>
        <w:t>пн</w:t>
      </w:r>
      <w:r w:rsidRPr="009820F5">
        <w:rPr>
          <w:noProof/>
          <w:sz w:val="20"/>
          <w:szCs w:val="20"/>
          <w:lang w:val="ru-RU"/>
        </w:rPr>
        <w:t xml:space="preserve"> – пт с 9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 до 17</w:t>
      </w:r>
      <w:r w:rsidRPr="00522C71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>00</w:t>
      </w:r>
    </w:p>
    <w:p w:rsidR="00743FE0" w:rsidRPr="009820F5" w:rsidRDefault="00743FE0" w:rsidP="00522C71">
      <w:pPr>
        <w:spacing w:line="240" w:lineRule="auto"/>
        <w:rPr>
          <w:noProof/>
          <w:sz w:val="20"/>
          <w:szCs w:val="20"/>
          <w:lang w:val="ru-RU"/>
        </w:rPr>
      </w:pPr>
    </w:p>
    <w:p w:rsidR="00743FE0" w:rsidRPr="00743FE0" w:rsidRDefault="00743FE0" w:rsidP="00743FE0">
      <w:pPr>
        <w:spacing w:line="240" w:lineRule="auto"/>
        <w:rPr>
          <w:rFonts w:ascii="Arial" w:hAnsi="Arial" w:cs="Arial"/>
          <w:b/>
          <w:noProof/>
          <w:sz w:val="20"/>
          <w:szCs w:val="20"/>
          <w:lang w:val="ru-RU"/>
        </w:rPr>
      </w:pPr>
      <w:r w:rsidRPr="00743FE0">
        <w:rPr>
          <w:rFonts w:ascii="Arial" w:hAnsi="Arial" w:cs="Arial"/>
          <w:b/>
          <w:noProof/>
          <w:sz w:val="20"/>
          <w:szCs w:val="20"/>
        </w:rPr>
        <w:t>Поддержка за рубежом</w:t>
      </w:r>
      <w:r>
        <w:rPr>
          <w:rFonts w:ascii="Arial" w:hAnsi="Arial" w:cs="Arial"/>
          <w:b/>
          <w:noProof/>
          <w:sz w:val="20"/>
          <w:szCs w:val="20"/>
          <w:lang w:val="ru-RU"/>
        </w:rPr>
        <w:t>:</w:t>
      </w:r>
    </w:p>
    <w:p w:rsidR="00743FE0" w:rsidRPr="00743FE0" w:rsidRDefault="00743FE0" w:rsidP="00743FE0">
      <w:pPr>
        <w:pStyle w:val="ad"/>
        <w:numPr>
          <w:ilvl w:val="0"/>
          <w:numId w:val="25"/>
        </w:numPr>
        <w:spacing w:line="240" w:lineRule="auto"/>
        <w:rPr>
          <w:noProof/>
          <w:sz w:val="20"/>
          <w:szCs w:val="20"/>
        </w:rPr>
      </w:pPr>
      <w:r w:rsidRPr="00743FE0">
        <w:rPr>
          <w:noProof/>
          <w:sz w:val="20"/>
          <w:szCs w:val="20"/>
        </w:rPr>
        <w:t>круглосуточная горячая линия МИД: +7 495 659-45-45</w:t>
      </w:r>
    </w:p>
    <w:p w:rsidR="00743FE0" w:rsidRPr="00743FE0" w:rsidRDefault="00743FE0" w:rsidP="00743FE0">
      <w:pPr>
        <w:pStyle w:val="ad"/>
        <w:numPr>
          <w:ilvl w:val="0"/>
          <w:numId w:val="25"/>
        </w:numPr>
        <w:spacing w:line="240" w:lineRule="auto"/>
        <w:rPr>
          <w:noProof/>
          <w:sz w:val="20"/>
          <w:szCs w:val="20"/>
        </w:rPr>
      </w:pPr>
      <w:r w:rsidRPr="00743FE0">
        <w:rPr>
          <w:noProof/>
          <w:sz w:val="20"/>
          <w:szCs w:val="20"/>
        </w:rPr>
        <w:t>почта МИД: dskc@mid.ru</w:t>
      </w:r>
    </w:p>
    <w:p w:rsidR="00743FE0" w:rsidRPr="00743FE0" w:rsidRDefault="00743FE0" w:rsidP="00743FE0">
      <w:pPr>
        <w:pStyle w:val="ad"/>
        <w:numPr>
          <w:ilvl w:val="0"/>
          <w:numId w:val="25"/>
        </w:numPr>
        <w:spacing w:line="240" w:lineRule="auto"/>
        <w:rPr>
          <w:noProof/>
          <w:sz w:val="20"/>
          <w:szCs w:val="20"/>
        </w:rPr>
      </w:pPr>
      <w:r w:rsidRPr="00743FE0">
        <w:rPr>
          <w:noProof/>
          <w:sz w:val="20"/>
          <w:szCs w:val="20"/>
        </w:rPr>
        <w:t>горячая линия Ростуризма: +7 800 200-34-11</w:t>
      </w:r>
    </w:p>
    <w:p w:rsidR="00743FE0" w:rsidRPr="00522C71" w:rsidRDefault="00743FE0" w:rsidP="00522C71">
      <w:pPr>
        <w:spacing w:line="240" w:lineRule="auto"/>
        <w:rPr>
          <w:noProof/>
          <w:sz w:val="20"/>
          <w:szCs w:val="20"/>
        </w:rPr>
      </w:pPr>
    </w:p>
    <w:p w:rsidR="00522C71" w:rsidRPr="009820F5" w:rsidRDefault="00522C71" w:rsidP="00522C71">
      <w:pPr>
        <w:spacing w:line="240" w:lineRule="auto"/>
        <w:rPr>
          <w:rFonts w:ascii="Arial" w:hAnsi="Arial" w:cs="Arial"/>
          <w:b/>
          <w:noProof/>
          <w:sz w:val="20"/>
          <w:szCs w:val="20"/>
          <w:lang w:val="ru-RU"/>
        </w:rPr>
      </w:pPr>
      <w:r w:rsidRPr="009820F5">
        <w:rPr>
          <w:rFonts w:ascii="Arial Narrow" w:hAnsi="Arial Narrow"/>
          <w:b/>
          <w:noProof/>
          <w:color w:val="00A0D8" w:themeColor="accent1"/>
          <w:sz w:val="20"/>
          <w:szCs w:val="20"/>
          <w:lang w:val="ru-RU"/>
        </w:rPr>
        <w:t>ВНИМАНИЕ</w:t>
      </w:r>
      <w:r w:rsidRPr="009820F5">
        <w:rPr>
          <w:noProof/>
          <w:sz w:val="20"/>
          <w:szCs w:val="20"/>
          <w:lang w:val="ru-RU"/>
        </w:rPr>
        <w:t xml:space="preserve">: </w:t>
      </w: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 xml:space="preserve">Правила въезда на Мальдивы в связи с </w:t>
      </w:r>
      <w:r w:rsidRPr="00522C71">
        <w:rPr>
          <w:rFonts w:ascii="Arial" w:hAnsi="Arial" w:cs="Arial"/>
          <w:b/>
          <w:noProof/>
          <w:sz w:val="20"/>
          <w:szCs w:val="20"/>
        </w:rPr>
        <w:t>COVID</w:t>
      </w:r>
      <w:r w:rsidRPr="009820F5">
        <w:rPr>
          <w:rFonts w:ascii="Arial" w:hAnsi="Arial" w:cs="Arial"/>
          <w:b/>
          <w:noProof/>
          <w:sz w:val="20"/>
          <w:szCs w:val="20"/>
          <w:lang w:val="ru-RU"/>
        </w:rPr>
        <w:t>-19</w:t>
      </w:r>
    </w:p>
    <w:p w:rsidR="00BF42FB" w:rsidRPr="009820F5" w:rsidRDefault="00BF42FB" w:rsidP="00BF42FB">
      <w:p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Для всех въезжающих в Мальдивскую Республику отменены ПЦР-тесты и сертификаты о вакцинации. </w:t>
      </w:r>
      <w:r w:rsidR="000E1E59" w:rsidRPr="009820F5">
        <w:rPr>
          <w:noProof/>
          <w:sz w:val="20"/>
          <w:szCs w:val="20"/>
          <w:lang w:val="ru-RU"/>
        </w:rPr>
        <w:t xml:space="preserve">Туристам необходимо с собой иметь полис медицинского страхования с покрытием </w:t>
      </w:r>
      <w:r w:rsidR="000E1E59" w:rsidRPr="000E1E59">
        <w:rPr>
          <w:noProof/>
          <w:sz w:val="20"/>
          <w:szCs w:val="20"/>
        </w:rPr>
        <w:t>Covid</w:t>
      </w:r>
      <w:r w:rsidR="000E1E59" w:rsidRPr="009820F5">
        <w:rPr>
          <w:noProof/>
          <w:sz w:val="20"/>
          <w:szCs w:val="20"/>
          <w:lang w:val="ru-RU"/>
        </w:rPr>
        <w:t>-19</w:t>
      </w:r>
      <w:r w:rsidR="000E1E59">
        <w:rPr>
          <w:noProof/>
          <w:sz w:val="20"/>
          <w:szCs w:val="20"/>
          <w:lang w:val="ru-RU"/>
        </w:rPr>
        <w:t xml:space="preserve">. </w:t>
      </w:r>
      <w:r w:rsidRPr="009820F5">
        <w:rPr>
          <w:noProof/>
          <w:sz w:val="20"/>
          <w:szCs w:val="20"/>
          <w:lang w:val="ru-RU"/>
        </w:rPr>
        <w:t xml:space="preserve">На паспортном контроле по прибытии в страну и перед вылетом домой необходимо предъявить </w:t>
      </w:r>
      <w:r w:rsidRPr="00BF42FB">
        <w:rPr>
          <w:noProof/>
          <w:sz w:val="20"/>
          <w:szCs w:val="20"/>
        </w:rPr>
        <w:t>QR</w:t>
      </w:r>
      <w:r w:rsidRPr="009820F5">
        <w:rPr>
          <w:noProof/>
          <w:sz w:val="20"/>
          <w:szCs w:val="20"/>
          <w:lang w:val="ru-RU"/>
        </w:rPr>
        <w:t xml:space="preserve">-код, полученный после заполнения анкеты </w:t>
      </w:r>
      <w:r w:rsidRPr="00BF42FB">
        <w:rPr>
          <w:noProof/>
          <w:sz w:val="20"/>
          <w:szCs w:val="20"/>
        </w:rPr>
        <w:t>Traveller</w:t>
      </w:r>
      <w:r w:rsidRPr="009820F5">
        <w:rPr>
          <w:noProof/>
          <w:sz w:val="20"/>
          <w:szCs w:val="20"/>
          <w:lang w:val="ru-RU"/>
        </w:rPr>
        <w:t xml:space="preserve"> </w:t>
      </w:r>
      <w:r w:rsidRPr="00BF42FB">
        <w:rPr>
          <w:noProof/>
          <w:sz w:val="20"/>
          <w:szCs w:val="20"/>
        </w:rPr>
        <w:t>Health</w:t>
      </w:r>
      <w:r w:rsidRPr="009820F5">
        <w:rPr>
          <w:noProof/>
          <w:sz w:val="20"/>
          <w:szCs w:val="20"/>
          <w:lang w:val="ru-RU"/>
        </w:rPr>
        <w:t xml:space="preserve"> </w:t>
      </w:r>
      <w:r w:rsidRPr="00BF42FB">
        <w:rPr>
          <w:noProof/>
          <w:sz w:val="20"/>
          <w:szCs w:val="20"/>
        </w:rPr>
        <w:t>Declaration</w:t>
      </w:r>
      <w:r w:rsidRPr="009820F5">
        <w:rPr>
          <w:noProof/>
          <w:sz w:val="20"/>
          <w:szCs w:val="20"/>
          <w:lang w:val="ru-RU"/>
        </w:rPr>
        <w:t>:</w:t>
      </w:r>
    </w:p>
    <w:p w:rsidR="00BF42FB" w:rsidRPr="009820F5" w:rsidRDefault="00BF42FB" w:rsidP="00BF42FB">
      <w:pPr>
        <w:pStyle w:val="ad"/>
        <w:numPr>
          <w:ilvl w:val="0"/>
          <w:numId w:val="26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>Перед вылетом на Мальдивы</w:t>
      </w:r>
      <w:r w:rsidR="000E1E59">
        <w:rPr>
          <w:noProof/>
          <w:sz w:val="20"/>
          <w:szCs w:val="20"/>
          <w:lang w:val="ru-RU"/>
        </w:rPr>
        <w:t xml:space="preserve"> не ранее чем</w:t>
      </w:r>
      <w:r w:rsidRPr="009820F5">
        <w:rPr>
          <w:noProof/>
          <w:sz w:val="20"/>
          <w:szCs w:val="20"/>
          <w:lang w:val="ru-RU"/>
        </w:rPr>
        <w:t xml:space="preserve"> за </w:t>
      </w:r>
      <w:r w:rsidR="000E1E59">
        <w:rPr>
          <w:noProof/>
          <w:sz w:val="20"/>
          <w:szCs w:val="20"/>
          <w:lang w:val="ru-RU"/>
        </w:rPr>
        <w:t>96</w:t>
      </w:r>
      <w:r w:rsidRPr="009820F5">
        <w:rPr>
          <w:noProof/>
          <w:sz w:val="20"/>
          <w:szCs w:val="20"/>
          <w:lang w:val="ru-RU"/>
        </w:rPr>
        <w:t xml:space="preserve"> час</w:t>
      </w:r>
      <w:r w:rsidR="000E1E59">
        <w:rPr>
          <w:noProof/>
          <w:sz w:val="20"/>
          <w:szCs w:val="20"/>
          <w:lang w:val="ru-RU"/>
        </w:rPr>
        <w:t>ов</w:t>
      </w:r>
      <w:r w:rsidR="000E1E59" w:rsidRPr="009820F5">
        <w:rPr>
          <w:noProof/>
          <w:sz w:val="20"/>
          <w:szCs w:val="20"/>
          <w:lang w:val="ru-RU"/>
        </w:rPr>
        <w:t xml:space="preserve"> до отправления по ссылке</w:t>
      </w:r>
      <w:r w:rsidR="000E1E59">
        <w:rPr>
          <w:noProof/>
          <w:sz w:val="20"/>
          <w:szCs w:val="20"/>
          <w:lang w:val="ru-RU"/>
        </w:rPr>
        <w:t xml:space="preserve">: </w:t>
      </w:r>
      <w:hyperlink r:id="rId11" w:history="1">
        <w:r w:rsidRPr="00BF42FB">
          <w:rPr>
            <w:rStyle w:val="a6"/>
            <w:noProof/>
            <w:sz w:val="20"/>
            <w:szCs w:val="20"/>
          </w:rPr>
          <w:t>https</w:t>
        </w:r>
        <w:r w:rsidRPr="009820F5">
          <w:rPr>
            <w:rStyle w:val="a6"/>
            <w:noProof/>
            <w:sz w:val="20"/>
            <w:szCs w:val="20"/>
            <w:lang w:val="ru-RU"/>
          </w:rPr>
          <w:t>://</w:t>
        </w:r>
        <w:r w:rsidRPr="00BF42FB">
          <w:rPr>
            <w:rStyle w:val="a6"/>
            <w:noProof/>
            <w:sz w:val="20"/>
            <w:szCs w:val="20"/>
          </w:rPr>
          <w:t>imuga</w:t>
        </w:r>
        <w:r w:rsidRPr="009820F5">
          <w:rPr>
            <w:rStyle w:val="a6"/>
            <w:noProof/>
            <w:sz w:val="20"/>
            <w:szCs w:val="20"/>
            <w:lang w:val="ru-RU"/>
          </w:rPr>
          <w:t>.</w:t>
        </w:r>
        <w:r w:rsidRPr="00BF42FB">
          <w:rPr>
            <w:rStyle w:val="a6"/>
            <w:noProof/>
            <w:sz w:val="20"/>
            <w:szCs w:val="20"/>
          </w:rPr>
          <w:t>immigration</w:t>
        </w:r>
        <w:r w:rsidRPr="009820F5">
          <w:rPr>
            <w:rStyle w:val="a6"/>
            <w:noProof/>
            <w:sz w:val="20"/>
            <w:szCs w:val="20"/>
            <w:lang w:val="ru-RU"/>
          </w:rPr>
          <w:t>.</w:t>
        </w:r>
        <w:r w:rsidRPr="00BF42FB">
          <w:rPr>
            <w:rStyle w:val="a6"/>
            <w:noProof/>
            <w:sz w:val="20"/>
            <w:szCs w:val="20"/>
          </w:rPr>
          <w:t>gov</w:t>
        </w:r>
        <w:r w:rsidRPr="009820F5">
          <w:rPr>
            <w:rStyle w:val="a6"/>
            <w:noProof/>
            <w:sz w:val="20"/>
            <w:szCs w:val="20"/>
            <w:lang w:val="ru-RU"/>
          </w:rPr>
          <w:t>.</w:t>
        </w:r>
        <w:r w:rsidRPr="00BF42FB">
          <w:rPr>
            <w:rStyle w:val="a6"/>
            <w:noProof/>
            <w:sz w:val="20"/>
            <w:szCs w:val="20"/>
          </w:rPr>
          <w:t>mv</w:t>
        </w:r>
        <w:r w:rsidRPr="009820F5">
          <w:rPr>
            <w:rStyle w:val="a6"/>
            <w:noProof/>
            <w:sz w:val="20"/>
            <w:szCs w:val="20"/>
            <w:lang w:val="ru-RU"/>
          </w:rPr>
          <w:t>/</w:t>
        </w:r>
        <w:r w:rsidRPr="00BF42FB">
          <w:rPr>
            <w:rStyle w:val="a6"/>
            <w:noProof/>
            <w:sz w:val="20"/>
            <w:szCs w:val="20"/>
          </w:rPr>
          <w:t>ethd</w:t>
        </w:r>
      </w:hyperlink>
      <w:r w:rsidRPr="009820F5">
        <w:rPr>
          <w:noProof/>
          <w:sz w:val="20"/>
          <w:szCs w:val="20"/>
          <w:lang w:val="ru-RU"/>
        </w:rPr>
        <w:t xml:space="preserve"> (раздел </w:t>
      </w:r>
      <w:r w:rsidRPr="00BF42FB">
        <w:rPr>
          <w:b/>
          <w:noProof/>
          <w:sz w:val="20"/>
          <w:szCs w:val="20"/>
        </w:rPr>
        <w:t>Travelling</w:t>
      </w:r>
      <w:r w:rsidRPr="009820F5">
        <w:rPr>
          <w:b/>
          <w:noProof/>
          <w:sz w:val="20"/>
          <w:szCs w:val="20"/>
          <w:lang w:val="ru-RU"/>
        </w:rPr>
        <w:t xml:space="preserve"> </w:t>
      </w:r>
      <w:r w:rsidRPr="00BF42FB">
        <w:rPr>
          <w:b/>
          <w:noProof/>
          <w:sz w:val="20"/>
          <w:szCs w:val="20"/>
        </w:rPr>
        <w:t>to</w:t>
      </w:r>
      <w:r w:rsidRPr="009820F5">
        <w:rPr>
          <w:b/>
          <w:noProof/>
          <w:sz w:val="20"/>
          <w:szCs w:val="20"/>
          <w:lang w:val="ru-RU"/>
        </w:rPr>
        <w:t xml:space="preserve"> </w:t>
      </w:r>
      <w:r w:rsidRPr="00BF42FB">
        <w:rPr>
          <w:b/>
          <w:noProof/>
          <w:sz w:val="20"/>
          <w:szCs w:val="20"/>
        </w:rPr>
        <w:t>Maldives</w:t>
      </w:r>
      <w:r w:rsidRPr="009820F5">
        <w:rPr>
          <w:noProof/>
          <w:sz w:val="20"/>
          <w:szCs w:val="20"/>
          <w:lang w:val="ru-RU"/>
        </w:rPr>
        <w:t>).</w:t>
      </w:r>
    </w:p>
    <w:p w:rsidR="00522C71" w:rsidRPr="009820F5" w:rsidRDefault="00BF42FB" w:rsidP="00BF42FB">
      <w:pPr>
        <w:pStyle w:val="ad"/>
        <w:numPr>
          <w:ilvl w:val="0"/>
          <w:numId w:val="26"/>
        </w:numPr>
        <w:spacing w:line="240" w:lineRule="auto"/>
        <w:rPr>
          <w:noProof/>
          <w:sz w:val="20"/>
          <w:szCs w:val="20"/>
          <w:lang w:val="ru-RU"/>
        </w:rPr>
      </w:pPr>
      <w:r w:rsidRPr="009820F5">
        <w:rPr>
          <w:noProof/>
          <w:sz w:val="20"/>
          <w:szCs w:val="20"/>
          <w:lang w:val="ru-RU"/>
        </w:rPr>
        <w:t xml:space="preserve">Перед вылетом с Мальдив </w:t>
      </w:r>
      <w:r w:rsidR="000E1E59">
        <w:rPr>
          <w:noProof/>
          <w:sz w:val="20"/>
          <w:szCs w:val="20"/>
          <w:lang w:val="ru-RU"/>
        </w:rPr>
        <w:t xml:space="preserve">не ранее чем </w:t>
      </w:r>
      <w:r w:rsidRPr="009820F5">
        <w:rPr>
          <w:noProof/>
          <w:sz w:val="20"/>
          <w:szCs w:val="20"/>
          <w:lang w:val="ru-RU"/>
        </w:rPr>
        <w:t xml:space="preserve">за </w:t>
      </w:r>
      <w:r w:rsidR="000E1E59">
        <w:rPr>
          <w:noProof/>
          <w:sz w:val="20"/>
          <w:szCs w:val="20"/>
          <w:lang w:val="ru-RU"/>
        </w:rPr>
        <w:t>72</w:t>
      </w:r>
      <w:r w:rsidRPr="009820F5">
        <w:rPr>
          <w:noProof/>
          <w:sz w:val="20"/>
          <w:szCs w:val="20"/>
          <w:lang w:val="ru-RU"/>
        </w:rPr>
        <w:t xml:space="preserve"> час</w:t>
      </w:r>
      <w:r w:rsidR="000E1E59">
        <w:rPr>
          <w:noProof/>
          <w:sz w:val="20"/>
          <w:szCs w:val="20"/>
          <w:lang w:val="ru-RU"/>
        </w:rPr>
        <w:t xml:space="preserve">а </w:t>
      </w:r>
      <w:r w:rsidRPr="009820F5">
        <w:rPr>
          <w:noProof/>
          <w:sz w:val="20"/>
          <w:szCs w:val="20"/>
          <w:lang w:val="ru-RU"/>
        </w:rPr>
        <w:t>до отправления по ссылке</w:t>
      </w:r>
      <w:r w:rsidR="000E1E59">
        <w:rPr>
          <w:noProof/>
          <w:sz w:val="20"/>
          <w:szCs w:val="20"/>
          <w:lang w:val="ru-RU"/>
        </w:rPr>
        <w:t>:</w:t>
      </w:r>
      <w:r w:rsidRPr="009820F5">
        <w:rPr>
          <w:noProof/>
          <w:sz w:val="20"/>
          <w:szCs w:val="20"/>
          <w:lang w:val="ru-RU"/>
        </w:rPr>
        <w:t xml:space="preserve"> </w:t>
      </w:r>
      <w:hyperlink r:id="rId12" w:history="1">
        <w:r w:rsidRPr="00BF42FB">
          <w:rPr>
            <w:rStyle w:val="a6"/>
            <w:noProof/>
            <w:sz w:val="20"/>
            <w:szCs w:val="20"/>
          </w:rPr>
          <w:t>https</w:t>
        </w:r>
        <w:r w:rsidRPr="009820F5">
          <w:rPr>
            <w:rStyle w:val="a6"/>
            <w:noProof/>
            <w:sz w:val="20"/>
            <w:szCs w:val="20"/>
            <w:lang w:val="ru-RU"/>
          </w:rPr>
          <w:t>://</w:t>
        </w:r>
        <w:r w:rsidRPr="00BF42FB">
          <w:rPr>
            <w:rStyle w:val="a6"/>
            <w:noProof/>
            <w:sz w:val="20"/>
            <w:szCs w:val="20"/>
          </w:rPr>
          <w:t>imuga</w:t>
        </w:r>
        <w:r w:rsidRPr="009820F5">
          <w:rPr>
            <w:rStyle w:val="a6"/>
            <w:noProof/>
            <w:sz w:val="20"/>
            <w:szCs w:val="20"/>
            <w:lang w:val="ru-RU"/>
          </w:rPr>
          <w:t>.</w:t>
        </w:r>
        <w:r w:rsidRPr="00BF42FB">
          <w:rPr>
            <w:rStyle w:val="a6"/>
            <w:noProof/>
            <w:sz w:val="20"/>
            <w:szCs w:val="20"/>
          </w:rPr>
          <w:t>immigration</w:t>
        </w:r>
        <w:r w:rsidRPr="009820F5">
          <w:rPr>
            <w:rStyle w:val="a6"/>
            <w:noProof/>
            <w:sz w:val="20"/>
            <w:szCs w:val="20"/>
            <w:lang w:val="ru-RU"/>
          </w:rPr>
          <w:t>.</w:t>
        </w:r>
        <w:r w:rsidRPr="00BF42FB">
          <w:rPr>
            <w:rStyle w:val="a6"/>
            <w:noProof/>
            <w:sz w:val="20"/>
            <w:szCs w:val="20"/>
          </w:rPr>
          <w:t>gov</w:t>
        </w:r>
        <w:r w:rsidRPr="009820F5">
          <w:rPr>
            <w:rStyle w:val="a6"/>
            <w:noProof/>
            <w:sz w:val="20"/>
            <w:szCs w:val="20"/>
            <w:lang w:val="ru-RU"/>
          </w:rPr>
          <w:t>.</w:t>
        </w:r>
        <w:r w:rsidRPr="00BF42FB">
          <w:rPr>
            <w:rStyle w:val="a6"/>
            <w:noProof/>
            <w:sz w:val="20"/>
            <w:szCs w:val="20"/>
          </w:rPr>
          <w:t>mv</w:t>
        </w:r>
        <w:r w:rsidRPr="009820F5">
          <w:rPr>
            <w:rStyle w:val="a6"/>
            <w:noProof/>
            <w:sz w:val="20"/>
            <w:szCs w:val="20"/>
            <w:lang w:val="ru-RU"/>
          </w:rPr>
          <w:t>/</w:t>
        </w:r>
        <w:r w:rsidRPr="00BF42FB">
          <w:rPr>
            <w:rStyle w:val="a6"/>
            <w:noProof/>
            <w:sz w:val="20"/>
            <w:szCs w:val="20"/>
          </w:rPr>
          <w:t>ethd</w:t>
        </w:r>
      </w:hyperlink>
      <w:r w:rsidRPr="009820F5">
        <w:rPr>
          <w:noProof/>
          <w:sz w:val="20"/>
          <w:szCs w:val="20"/>
          <w:lang w:val="ru-RU"/>
        </w:rPr>
        <w:t xml:space="preserve"> (раздел </w:t>
      </w:r>
      <w:r w:rsidRPr="00BF42FB">
        <w:rPr>
          <w:b/>
          <w:noProof/>
          <w:sz w:val="20"/>
          <w:szCs w:val="20"/>
        </w:rPr>
        <w:t>Departing</w:t>
      </w:r>
      <w:r w:rsidRPr="009820F5">
        <w:rPr>
          <w:b/>
          <w:noProof/>
          <w:sz w:val="20"/>
          <w:szCs w:val="20"/>
          <w:lang w:val="ru-RU"/>
        </w:rPr>
        <w:t xml:space="preserve"> </w:t>
      </w:r>
      <w:r w:rsidRPr="00BF42FB">
        <w:rPr>
          <w:b/>
          <w:noProof/>
          <w:sz w:val="20"/>
          <w:szCs w:val="20"/>
        </w:rPr>
        <w:t>from</w:t>
      </w:r>
      <w:r w:rsidRPr="009820F5">
        <w:rPr>
          <w:b/>
          <w:noProof/>
          <w:sz w:val="20"/>
          <w:szCs w:val="20"/>
          <w:lang w:val="ru-RU"/>
        </w:rPr>
        <w:t xml:space="preserve"> </w:t>
      </w:r>
      <w:r w:rsidRPr="00BF42FB">
        <w:rPr>
          <w:b/>
          <w:noProof/>
          <w:sz w:val="20"/>
          <w:szCs w:val="20"/>
        </w:rPr>
        <w:t>Maldives</w:t>
      </w:r>
      <w:r w:rsidRPr="009820F5">
        <w:rPr>
          <w:noProof/>
          <w:sz w:val="20"/>
          <w:szCs w:val="20"/>
          <w:lang w:val="ru-RU"/>
        </w:rPr>
        <w:t>).</w:t>
      </w:r>
    </w:p>
    <w:p w:rsidR="00AD7B39" w:rsidRPr="009820F5" w:rsidRDefault="00AD7B39" w:rsidP="00AD7B39">
      <w:pPr>
        <w:rPr>
          <w:noProof/>
          <w:color w:val="000000"/>
          <w:lang w:val="ru-RU"/>
        </w:rPr>
      </w:pPr>
    </w:p>
    <w:p w:rsidR="00AD7B39" w:rsidRPr="009820F5" w:rsidRDefault="00AD7B39" w:rsidP="00AD7B39">
      <w:pPr>
        <w:rPr>
          <w:b/>
          <w:noProof/>
          <w:color w:val="404040" w:themeColor="text1" w:themeTint="BF"/>
          <w:lang w:val="ru-RU"/>
        </w:rPr>
      </w:pPr>
      <w:r w:rsidRPr="009820F5">
        <w:rPr>
          <w:b/>
          <w:noProof/>
          <w:color w:val="404040" w:themeColor="text1" w:themeTint="BF"/>
          <w:lang w:val="ru-RU"/>
        </w:rPr>
        <w:t>Компания «</w:t>
      </w:r>
      <w:hyperlink r:id="rId13" w:history="1">
        <w:r w:rsidRPr="009820F5">
          <w:rPr>
            <w:rStyle w:val="a6"/>
            <w:rFonts w:ascii="Arial" w:hAnsi="Arial" w:cs="Arial"/>
            <w:b/>
            <w:spacing w:val="20"/>
            <w:lang w:val="ru-RU"/>
          </w:rPr>
          <w:t>АС-</w:t>
        </w:r>
        <w:r w:rsidR="00BF42FB" w:rsidRPr="00BF42FB">
          <w:rPr>
            <w:rStyle w:val="a6"/>
            <w:rFonts w:ascii="Arial" w:hAnsi="Arial" w:cs="Arial"/>
            <w:b/>
            <w:spacing w:val="20"/>
            <w:lang w:val="ru-RU"/>
          </w:rPr>
          <w:t>ТРЕВЕЛ</w:t>
        </w:r>
      </w:hyperlink>
      <w:r w:rsidRPr="009820F5">
        <w:rPr>
          <w:b/>
          <w:noProof/>
          <w:color w:val="404040" w:themeColor="text1" w:themeTint="BF"/>
          <w:lang w:val="ru-RU"/>
        </w:rPr>
        <w:t xml:space="preserve">» благодарит </w:t>
      </w:r>
      <w:r w:rsidRPr="00BF42FB">
        <w:rPr>
          <w:b/>
          <w:noProof/>
          <w:color w:val="404040" w:themeColor="text1" w:themeTint="BF"/>
          <w:lang w:val="ru-RU"/>
        </w:rPr>
        <w:t>в</w:t>
      </w:r>
      <w:r w:rsidRPr="009820F5">
        <w:rPr>
          <w:b/>
          <w:noProof/>
          <w:color w:val="404040" w:themeColor="text1" w:themeTint="BF"/>
          <w:lang w:val="ru-RU"/>
        </w:rPr>
        <w:t>ас за доверие своего путешествия именно нам.</w:t>
      </w:r>
    </w:p>
    <w:p w:rsidR="00AD7B39" w:rsidRPr="009820F5" w:rsidRDefault="00AD7B39" w:rsidP="00AD7B39">
      <w:pPr>
        <w:rPr>
          <w:noProof/>
          <w:color w:val="404040" w:themeColor="text1" w:themeTint="BF"/>
          <w:lang w:val="ru-RU"/>
        </w:rPr>
      </w:pPr>
      <w:r w:rsidRPr="009820F5">
        <w:rPr>
          <w:b/>
          <w:noProof/>
          <w:color w:val="404040" w:themeColor="text1" w:themeTint="BF"/>
          <w:lang w:val="ru-RU"/>
        </w:rPr>
        <w:t>Приятного отдыха и хороших впечатлений!</w:t>
      </w:r>
    </w:p>
    <w:p w:rsidR="00B10481" w:rsidRPr="009820F5" w:rsidRDefault="00B10481" w:rsidP="00AD7B39">
      <w:pPr>
        <w:tabs>
          <w:tab w:val="left" w:pos="3525"/>
        </w:tabs>
        <w:rPr>
          <w:lang w:val="ru-RU"/>
        </w:rPr>
      </w:pPr>
    </w:p>
    <w:sectPr w:rsidR="00B10481" w:rsidRPr="009820F5" w:rsidSect="00AD7B39">
      <w:footerReference w:type="default" r:id="rId14"/>
      <w:pgSz w:w="11906" w:h="16838"/>
      <w:pgMar w:top="720" w:right="720" w:bottom="720" w:left="720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809" w:rsidRDefault="003C2809" w:rsidP="00BE7A8D">
      <w:pPr>
        <w:spacing w:line="240" w:lineRule="auto"/>
      </w:pPr>
      <w:r>
        <w:separator/>
      </w:r>
    </w:p>
  </w:endnote>
  <w:endnote w:type="continuationSeparator" w:id="0">
    <w:p w:rsidR="003C2809" w:rsidRDefault="003C2809" w:rsidP="00BE7A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D77" w:rsidRPr="00AD7B39" w:rsidRDefault="009820F5" w:rsidP="00EB675B">
    <w:pPr>
      <w:pStyle w:val="a9"/>
      <w:rPr>
        <w:rFonts w:ascii="Arial" w:hAnsi="Arial" w:cs="Arial"/>
        <w:sz w:val="20"/>
        <w:szCs w:val="20"/>
      </w:rPr>
    </w:pPr>
    <w:hyperlink r:id="rId1" w:history="1">
      <w:r w:rsidR="00806D77" w:rsidRPr="00743FE0">
        <w:rPr>
          <w:rStyle w:val="a6"/>
          <w:rFonts w:ascii="Arial" w:hAnsi="Arial" w:cs="Arial"/>
        </w:rPr>
        <w:t>ac@actravel.ru</w:t>
      </w:r>
    </w:hyperlink>
    <w:r w:rsidR="00113D09" w:rsidRPr="00AD7B39">
      <w:rPr>
        <w:rFonts w:ascii="Arial" w:hAnsi="Arial" w:cs="Arial"/>
        <w:sz w:val="20"/>
        <w:szCs w:val="20"/>
        <w:lang w:val="ru-RU"/>
      </w:rPr>
      <w:t xml:space="preserve"> </w:t>
    </w:r>
    <w:r w:rsidR="00806D77" w:rsidRPr="00AD7B39">
      <w:rPr>
        <w:rFonts w:ascii="Arial" w:hAnsi="Arial" w:cs="Arial"/>
        <w:b/>
        <w:color w:val="595959" w:themeColor="text1" w:themeTint="A6"/>
        <w:sz w:val="20"/>
        <w:szCs w:val="20"/>
        <w:lang w:val="ru-RU"/>
      </w:rPr>
      <w:t xml:space="preserve"> 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  <w:lang w:val="ru-RU"/>
      </w:rPr>
      <w:t>+7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</w:rPr>
      <w:t> </w:t>
    </w:r>
    <w:r w:rsidR="00806D77" w:rsidRPr="00AD7B39">
      <w:rPr>
        <w:rFonts w:ascii="Arial" w:hAnsi="Arial" w:cs="Arial"/>
        <w:color w:val="404040" w:themeColor="text1" w:themeTint="BF"/>
        <w:sz w:val="20"/>
        <w:szCs w:val="20"/>
        <w:lang w:val="ru-RU"/>
      </w:rPr>
      <w:t>495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</w:rPr>
      <w:t> 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  <w:lang w:val="ru-RU"/>
      </w:rPr>
      <w:t>740-29-89</w:t>
    </w:r>
    <w:r w:rsidR="00806D77" w:rsidRPr="00AD7B39">
      <w:rPr>
        <w:rFonts w:ascii="Arial" w:hAnsi="Arial" w:cs="Arial"/>
        <w:b/>
        <w:color w:val="404040" w:themeColor="text1" w:themeTint="BF"/>
        <w:sz w:val="20"/>
        <w:szCs w:val="20"/>
      </w:rPr>
      <w:ptab w:relativeTo="margin" w:alignment="right" w:leader="none"/>
    </w:r>
    <w:r w:rsidR="00806D77" w:rsidRPr="00AD7B39">
      <w:rPr>
        <w:rFonts w:ascii="Arial" w:hAnsi="Arial" w:cs="Arial"/>
        <w:b/>
        <w:color w:val="595959" w:themeColor="text1" w:themeTint="A6"/>
        <w:sz w:val="20"/>
        <w:szCs w:val="20"/>
        <w:lang w:val="ru-RU"/>
      </w:rPr>
      <w:t xml:space="preserve"> </w:t>
    </w:r>
    <w:sdt>
      <w:sdtPr>
        <w:rPr>
          <w:rFonts w:ascii="Arial" w:hAnsi="Arial" w:cs="Arial"/>
          <w:b/>
          <w:color w:val="595959" w:themeColor="text1" w:themeTint="A6"/>
          <w:sz w:val="20"/>
          <w:szCs w:val="20"/>
        </w:rPr>
        <w:id w:val="28679392"/>
        <w:docPartObj>
          <w:docPartGallery w:val="Page Numbers (Bottom of Page)"/>
          <w:docPartUnique/>
        </w:docPartObj>
      </w:sdtPr>
      <w:sdtEndPr>
        <w:rPr>
          <w:b w:val="0"/>
          <w:color w:val="auto"/>
        </w:rPr>
      </w:sdtEndPr>
      <w:sdtContent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t xml:space="preserve">стр. </w: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begin"/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instrText>PAGE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  \* 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instrText>MERGEFORMAT</w:instrText>
        </w:r>
        <w:r w:rsidR="00806D77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  <w:lang w:val="ru-RU"/>
          </w:rPr>
          <w:instrText xml:space="preserve"> </w:instrTex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separate"/>
        </w:r>
        <w:r>
          <w:rPr>
            <w:rFonts w:ascii="Arial" w:hAnsi="Arial" w:cs="Arial"/>
            <w:b/>
            <w:noProof/>
            <w:color w:val="6D5C4C" w:themeColor="accent5"/>
            <w:sz w:val="20"/>
            <w:szCs w:val="20"/>
            <w:shd w:val="clear" w:color="auto" w:fill="FFFFFF" w:themeFill="background1"/>
          </w:rPr>
          <w:t>4</w:t>
        </w:r>
        <w:r w:rsidR="004230C2" w:rsidRPr="00AD7B39">
          <w:rPr>
            <w:rFonts w:ascii="Arial" w:hAnsi="Arial" w:cs="Arial"/>
            <w:b/>
            <w:color w:val="6D5C4C" w:themeColor="accent5"/>
            <w:sz w:val="20"/>
            <w:szCs w:val="20"/>
            <w:shd w:val="clear" w:color="auto" w:fill="FFFFFF" w:themeFill="background1"/>
          </w:rPr>
          <w:fldChar w:fldCharType="end"/>
        </w:r>
      </w:sdtContent>
    </w:sdt>
  </w:p>
  <w:p w:rsidR="00806D77" w:rsidRPr="00BE7A8D" w:rsidRDefault="00806D77">
    <w:pPr>
      <w:pStyle w:val="a9"/>
      <w:rPr>
        <w:rFonts w:ascii="Arial" w:hAnsi="Arial" w:cs="Arial"/>
        <w:b/>
        <w:color w:val="595959" w:themeColor="text1" w:themeTint="A6"/>
        <w:lang w:val="ru-RU"/>
      </w:rPr>
    </w:pPr>
    <w:r>
      <w:rPr>
        <w:rFonts w:ascii="Arial" w:hAnsi="Arial" w:cs="Arial"/>
        <w:b/>
        <w:color w:val="595959" w:themeColor="text1" w:themeTint="A6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809" w:rsidRDefault="003C2809" w:rsidP="00BE7A8D">
      <w:pPr>
        <w:spacing w:line="240" w:lineRule="auto"/>
      </w:pPr>
      <w:r>
        <w:separator/>
      </w:r>
    </w:p>
  </w:footnote>
  <w:footnote w:type="continuationSeparator" w:id="0">
    <w:p w:rsidR="003C2809" w:rsidRDefault="003C2809" w:rsidP="00BE7A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7AA"/>
    <w:multiLevelType w:val="hybridMultilevel"/>
    <w:tmpl w:val="4F7A8556"/>
    <w:lvl w:ilvl="0" w:tplc="A84007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C8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A2D30"/>
    <w:multiLevelType w:val="hybridMultilevel"/>
    <w:tmpl w:val="76CE62D4"/>
    <w:lvl w:ilvl="0" w:tplc="9EFCA0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6D5C4C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90D96"/>
    <w:multiLevelType w:val="hybridMultilevel"/>
    <w:tmpl w:val="7F822ED6"/>
    <w:lvl w:ilvl="0" w:tplc="403A5D3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97781"/>
    <w:multiLevelType w:val="hybridMultilevel"/>
    <w:tmpl w:val="309AC9DE"/>
    <w:lvl w:ilvl="0" w:tplc="C9AA361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C2E8B"/>
    <w:multiLevelType w:val="hybridMultilevel"/>
    <w:tmpl w:val="856E486C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EC78676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54873"/>
    <w:multiLevelType w:val="hybridMultilevel"/>
    <w:tmpl w:val="A21A6D8A"/>
    <w:lvl w:ilvl="0" w:tplc="A100F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17E7A"/>
    <w:multiLevelType w:val="hybridMultilevel"/>
    <w:tmpl w:val="67C2E7A0"/>
    <w:lvl w:ilvl="0" w:tplc="6896C8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0841FA"/>
    <w:multiLevelType w:val="hybridMultilevel"/>
    <w:tmpl w:val="5FA81F00"/>
    <w:lvl w:ilvl="0" w:tplc="A84007C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3C8D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F41C4E"/>
    <w:multiLevelType w:val="hybridMultilevel"/>
    <w:tmpl w:val="5F20D6FA"/>
    <w:lvl w:ilvl="0" w:tplc="CC0A59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11309"/>
    <w:multiLevelType w:val="hybridMultilevel"/>
    <w:tmpl w:val="E9005344"/>
    <w:lvl w:ilvl="0" w:tplc="CAA6CBA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32F6C"/>
    <w:multiLevelType w:val="hybridMultilevel"/>
    <w:tmpl w:val="2380400E"/>
    <w:lvl w:ilvl="0" w:tplc="403A5D3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36366E"/>
    <w:multiLevelType w:val="hybridMultilevel"/>
    <w:tmpl w:val="BF9AE68E"/>
    <w:lvl w:ilvl="0" w:tplc="403A5D30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70566"/>
    <w:multiLevelType w:val="hybridMultilevel"/>
    <w:tmpl w:val="967EEB7E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34621"/>
    <w:multiLevelType w:val="hybridMultilevel"/>
    <w:tmpl w:val="A5C88670"/>
    <w:lvl w:ilvl="0" w:tplc="0AC0D6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F153A9"/>
    <w:multiLevelType w:val="hybridMultilevel"/>
    <w:tmpl w:val="3574F778"/>
    <w:lvl w:ilvl="0" w:tplc="1E4457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 w:tplc="4DDC5A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206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717519"/>
    <w:multiLevelType w:val="hybridMultilevel"/>
    <w:tmpl w:val="3BA249BC"/>
    <w:lvl w:ilvl="0" w:tplc="146020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384B"/>
    <w:multiLevelType w:val="hybridMultilevel"/>
    <w:tmpl w:val="122EF46E"/>
    <w:lvl w:ilvl="0" w:tplc="CAD25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D17BCC"/>
    <w:multiLevelType w:val="hybridMultilevel"/>
    <w:tmpl w:val="BB1EFCB6"/>
    <w:lvl w:ilvl="0" w:tplc="D7EC3A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72DB2"/>
    <w:multiLevelType w:val="hybridMultilevel"/>
    <w:tmpl w:val="72F0D3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A05515"/>
    <w:multiLevelType w:val="hybridMultilevel"/>
    <w:tmpl w:val="21E23C3E"/>
    <w:lvl w:ilvl="0" w:tplc="7DEC22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966F7"/>
    <w:multiLevelType w:val="hybridMultilevel"/>
    <w:tmpl w:val="4D3C66DA"/>
    <w:lvl w:ilvl="0" w:tplc="403A5D30">
      <w:start w:val="3"/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B26D46"/>
    <w:multiLevelType w:val="hybridMultilevel"/>
    <w:tmpl w:val="A2EA98A2"/>
    <w:lvl w:ilvl="0" w:tplc="CAD25C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 w:themeColor="accen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DA795C"/>
    <w:multiLevelType w:val="hybridMultilevel"/>
    <w:tmpl w:val="9CE22316"/>
    <w:lvl w:ilvl="0" w:tplc="7D164420">
      <w:start w:val="1"/>
      <w:numFmt w:val="decimal"/>
      <w:lvlText w:val="%1."/>
      <w:lvlJc w:val="left"/>
      <w:pPr>
        <w:ind w:left="1065" w:hanging="705"/>
      </w:pPr>
      <w:rPr>
        <w:rFonts w:ascii="Arial" w:hAnsi="Arial" w:cs="Arial" w:hint="default"/>
        <w:b/>
        <w:color w:val="6D5C4C" w:themeColor="accent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CA335A"/>
    <w:multiLevelType w:val="hybridMultilevel"/>
    <w:tmpl w:val="61685EA2"/>
    <w:lvl w:ilvl="0" w:tplc="9EFCA05C">
      <w:start w:val="1"/>
      <w:numFmt w:val="bullet"/>
      <w:lvlText w:val=""/>
      <w:lvlJc w:val="left"/>
      <w:pPr>
        <w:ind w:left="1065" w:hanging="705"/>
      </w:pPr>
      <w:rPr>
        <w:rFonts w:ascii="Wingdings" w:hAnsi="Wingdings" w:hint="default"/>
        <w:color w:val="6D5C4C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FC16BB"/>
    <w:multiLevelType w:val="hybridMultilevel"/>
    <w:tmpl w:val="FB022E0E"/>
    <w:lvl w:ilvl="0" w:tplc="26063C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DC7D89"/>
    <w:multiLevelType w:val="hybridMultilevel"/>
    <w:tmpl w:val="3AF4F21C"/>
    <w:lvl w:ilvl="0" w:tplc="9B7C564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0D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4"/>
  </w:num>
  <w:num w:numId="3">
    <w:abstractNumId w:val="13"/>
  </w:num>
  <w:num w:numId="4">
    <w:abstractNumId w:val="8"/>
  </w:num>
  <w:num w:numId="5">
    <w:abstractNumId w:val="25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14"/>
  </w:num>
  <w:num w:numId="12">
    <w:abstractNumId w:val="19"/>
  </w:num>
  <w:num w:numId="13">
    <w:abstractNumId w:val="16"/>
  </w:num>
  <w:num w:numId="14">
    <w:abstractNumId w:val="2"/>
  </w:num>
  <w:num w:numId="15">
    <w:abstractNumId w:val="11"/>
  </w:num>
  <w:num w:numId="16">
    <w:abstractNumId w:val="23"/>
  </w:num>
  <w:num w:numId="17">
    <w:abstractNumId w:val="15"/>
  </w:num>
  <w:num w:numId="18">
    <w:abstractNumId w:val="9"/>
  </w:num>
  <w:num w:numId="19">
    <w:abstractNumId w:val="18"/>
  </w:num>
  <w:num w:numId="20">
    <w:abstractNumId w:val="22"/>
  </w:num>
  <w:num w:numId="21">
    <w:abstractNumId w:val="1"/>
  </w:num>
  <w:num w:numId="22">
    <w:abstractNumId w:val="20"/>
  </w:num>
  <w:num w:numId="23">
    <w:abstractNumId w:val="5"/>
  </w:num>
  <w:num w:numId="24">
    <w:abstractNumId w:val="10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>
      <o:colormru v:ext="edit" colors="#39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8D"/>
    <w:rsid w:val="00000FDB"/>
    <w:rsid w:val="000407F5"/>
    <w:rsid w:val="00047707"/>
    <w:rsid w:val="00053169"/>
    <w:rsid w:val="00060B81"/>
    <w:rsid w:val="00065F2F"/>
    <w:rsid w:val="000B12CE"/>
    <w:rsid w:val="000E1E59"/>
    <w:rsid w:val="000E46A0"/>
    <w:rsid w:val="000E55A8"/>
    <w:rsid w:val="00113D09"/>
    <w:rsid w:val="001245D1"/>
    <w:rsid w:val="001848DA"/>
    <w:rsid w:val="001A4C68"/>
    <w:rsid w:val="001B3F99"/>
    <w:rsid w:val="001E26A5"/>
    <w:rsid w:val="001E6E00"/>
    <w:rsid w:val="00215EB1"/>
    <w:rsid w:val="0025791C"/>
    <w:rsid w:val="00281207"/>
    <w:rsid w:val="00290195"/>
    <w:rsid w:val="002D6A6F"/>
    <w:rsid w:val="0033128B"/>
    <w:rsid w:val="00343D2F"/>
    <w:rsid w:val="003733FD"/>
    <w:rsid w:val="00392074"/>
    <w:rsid w:val="003A31A4"/>
    <w:rsid w:val="003A38F6"/>
    <w:rsid w:val="003B45E2"/>
    <w:rsid w:val="003C2809"/>
    <w:rsid w:val="003C4737"/>
    <w:rsid w:val="003E3E10"/>
    <w:rsid w:val="003E72FB"/>
    <w:rsid w:val="004230C2"/>
    <w:rsid w:val="00433BBF"/>
    <w:rsid w:val="00480DF0"/>
    <w:rsid w:val="004862EE"/>
    <w:rsid w:val="0049201A"/>
    <w:rsid w:val="004E0015"/>
    <w:rsid w:val="004E58B5"/>
    <w:rsid w:val="00516E91"/>
    <w:rsid w:val="005224B9"/>
    <w:rsid w:val="00522C71"/>
    <w:rsid w:val="005249AC"/>
    <w:rsid w:val="00536797"/>
    <w:rsid w:val="00541896"/>
    <w:rsid w:val="005638F6"/>
    <w:rsid w:val="005A22C5"/>
    <w:rsid w:val="005B0D0D"/>
    <w:rsid w:val="005B1596"/>
    <w:rsid w:val="005B419C"/>
    <w:rsid w:val="005C7A21"/>
    <w:rsid w:val="005D68DF"/>
    <w:rsid w:val="00640B84"/>
    <w:rsid w:val="00647AE2"/>
    <w:rsid w:val="0065766C"/>
    <w:rsid w:val="00690C90"/>
    <w:rsid w:val="00696EF4"/>
    <w:rsid w:val="006A4549"/>
    <w:rsid w:val="007003F0"/>
    <w:rsid w:val="00702437"/>
    <w:rsid w:val="00716B75"/>
    <w:rsid w:val="007324E2"/>
    <w:rsid w:val="00735770"/>
    <w:rsid w:val="00743FE0"/>
    <w:rsid w:val="007759EC"/>
    <w:rsid w:val="007A1C3C"/>
    <w:rsid w:val="007A1D58"/>
    <w:rsid w:val="007A7E7B"/>
    <w:rsid w:val="007B333B"/>
    <w:rsid w:val="007B6059"/>
    <w:rsid w:val="007B6E19"/>
    <w:rsid w:val="007E3F03"/>
    <w:rsid w:val="007F3A28"/>
    <w:rsid w:val="007F42A6"/>
    <w:rsid w:val="00803A69"/>
    <w:rsid w:val="00806D77"/>
    <w:rsid w:val="0081015A"/>
    <w:rsid w:val="00826C20"/>
    <w:rsid w:val="00880C1A"/>
    <w:rsid w:val="008D0C17"/>
    <w:rsid w:val="008D461A"/>
    <w:rsid w:val="008E4245"/>
    <w:rsid w:val="00936231"/>
    <w:rsid w:val="0095245F"/>
    <w:rsid w:val="00956C12"/>
    <w:rsid w:val="009820F5"/>
    <w:rsid w:val="00995155"/>
    <w:rsid w:val="00997F00"/>
    <w:rsid w:val="009F6FB5"/>
    <w:rsid w:val="00A167E1"/>
    <w:rsid w:val="00A23AC8"/>
    <w:rsid w:val="00A764BC"/>
    <w:rsid w:val="00A82597"/>
    <w:rsid w:val="00A970D7"/>
    <w:rsid w:val="00AA3ABC"/>
    <w:rsid w:val="00AC4AA8"/>
    <w:rsid w:val="00AC7D43"/>
    <w:rsid w:val="00AD3AAC"/>
    <w:rsid w:val="00AD6614"/>
    <w:rsid w:val="00AD74E2"/>
    <w:rsid w:val="00AD7B39"/>
    <w:rsid w:val="00AF29D5"/>
    <w:rsid w:val="00B10481"/>
    <w:rsid w:val="00B16425"/>
    <w:rsid w:val="00B25E89"/>
    <w:rsid w:val="00B34844"/>
    <w:rsid w:val="00BE7A8D"/>
    <w:rsid w:val="00BF42FB"/>
    <w:rsid w:val="00C04BA1"/>
    <w:rsid w:val="00C108E6"/>
    <w:rsid w:val="00C16CF9"/>
    <w:rsid w:val="00C258E6"/>
    <w:rsid w:val="00C51A8C"/>
    <w:rsid w:val="00C52D2F"/>
    <w:rsid w:val="00C61244"/>
    <w:rsid w:val="00C65726"/>
    <w:rsid w:val="00C934EC"/>
    <w:rsid w:val="00C971EE"/>
    <w:rsid w:val="00CA53AE"/>
    <w:rsid w:val="00CF03C2"/>
    <w:rsid w:val="00CF4D77"/>
    <w:rsid w:val="00D024C1"/>
    <w:rsid w:val="00D3491C"/>
    <w:rsid w:val="00D44360"/>
    <w:rsid w:val="00D52024"/>
    <w:rsid w:val="00D81DA1"/>
    <w:rsid w:val="00D924BA"/>
    <w:rsid w:val="00D92661"/>
    <w:rsid w:val="00DC6BE9"/>
    <w:rsid w:val="00DD00E2"/>
    <w:rsid w:val="00DE7485"/>
    <w:rsid w:val="00DF0198"/>
    <w:rsid w:val="00E03C15"/>
    <w:rsid w:val="00E13914"/>
    <w:rsid w:val="00E15F1D"/>
    <w:rsid w:val="00E76099"/>
    <w:rsid w:val="00E83D62"/>
    <w:rsid w:val="00EB675B"/>
    <w:rsid w:val="00EB76EF"/>
    <w:rsid w:val="00EC1757"/>
    <w:rsid w:val="00EF57A7"/>
    <w:rsid w:val="00EF5B5B"/>
    <w:rsid w:val="00F15BBD"/>
    <w:rsid w:val="00F24109"/>
    <w:rsid w:val="00F25686"/>
    <w:rsid w:val="00F35995"/>
    <w:rsid w:val="00F527E3"/>
    <w:rsid w:val="00F5314D"/>
    <w:rsid w:val="00F5674E"/>
    <w:rsid w:val="00F64946"/>
    <w:rsid w:val="00FD0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393"/>
    </o:shapedefaults>
    <o:shapelayout v:ext="edit">
      <o:idmap v:ext="edit" data="1"/>
    </o:shapelayout>
  </w:shapeDefaults>
  <w:decimalSymbol w:val=","/>
  <w:listSeparator w:val=";"/>
  <w15:docId w15:val="{C409EBB3-930B-4D78-B60A-6711A119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8D"/>
    <w:pPr>
      <w:spacing w:after="0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BE7A8D"/>
    <w:pPr>
      <w:keepNext/>
      <w:keepLines/>
      <w:spacing w:line="240" w:lineRule="auto"/>
      <w:outlineLvl w:val="0"/>
    </w:pPr>
    <w:rPr>
      <w:rFonts w:ascii="Arial Narrow" w:eastAsiaTheme="majorEastAsia" w:hAnsi="Arial Narrow" w:cstheme="majorBidi"/>
      <w:bCs/>
      <w:noProof/>
      <w:color w:val="404040" w:themeColor="text1" w:themeTint="BF"/>
      <w:sz w:val="96"/>
      <w:szCs w:val="96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E7A8D"/>
    <w:pPr>
      <w:keepNext/>
      <w:outlineLvl w:val="1"/>
    </w:pPr>
    <w:rPr>
      <w:rFonts w:ascii="Arial Narrow" w:eastAsia="Times New Roman" w:hAnsi="Arial Narrow"/>
      <w:b/>
      <w:bCs/>
      <w:iCs/>
      <w:color w:val="404040" w:themeColor="text1" w:themeTint="BF"/>
      <w:sz w:val="52"/>
      <w:szCs w:val="52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E7A8D"/>
    <w:pPr>
      <w:keepNext/>
      <w:outlineLvl w:val="2"/>
    </w:pPr>
    <w:rPr>
      <w:rFonts w:ascii="Arial Narrow" w:eastAsia="Times New Roman" w:hAnsi="Arial Narrow"/>
      <w:b/>
      <w:bCs/>
      <w:color w:val="404040" w:themeColor="text1" w:themeTint="BF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равление"/>
    <w:basedOn w:val="a"/>
    <w:next w:val="a"/>
    <w:qFormat/>
    <w:rsid w:val="00AC4AA8"/>
    <w:pPr>
      <w:jc w:val="right"/>
    </w:pPr>
    <w:rPr>
      <w:rFonts w:ascii="Arial" w:hAnsi="Arial" w:cs="Arial"/>
      <w:sz w:val="16"/>
      <w:szCs w:val="16"/>
    </w:rPr>
  </w:style>
  <w:style w:type="paragraph" w:customStyle="1" w:styleId="a4">
    <w:name w:val="Подссылка"/>
    <w:basedOn w:val="a"/>
    <w:next w:val="1"/>
    <w:link w:val="a5"/>
    <w:qFormat/>
    <w:rsid w:val="00DE7485"/>
    <w:pPr>
      <w:spacing w:before="80" w:line="240" w:lineRule="auto"/>
      <w:jc w:val="right"/>
    </w:pPr>
    <w:rPr>
      <w:rFonts w:ascii="Arial" w:hAnsi="Arial" w:cs="Arial"/>
      <w:noProof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E7A8D"/>
    <w:rPr>
      <w:rFonts w:ascii="Arial Narrow" w:eastAsiaTheme="majorEastAsia" w:hAnsi="Arial Narrow" w:cstheme="majorBidi"/>
      <w:bCs/>
      <w:noProof/>
      <w:color w:val="404040" w:themeColor="text1" w:themeTint="BF"/>
      <w:sz w:val="96"/>
      <w:szCs w:val="96"/>
      <w:lang w:val="en-US" w:eastAsia="ru-RU"/>
    </w:rPr>
  </w:style>
  <w:style w:type="character" w:customStyle="1" w:styleId="a5">
    <w:name w:val="Подссылка Знак"/>
    <w:basedOn w:val="a0"/>
    <w:link w:val="a4"/>
    <w:rsid w:val="00DE7485"/>
    <w:rPr>
      <w:rFonts w:ascii="Arial" w:eastAsia="Calibri" w:hAnsi="Arial" w:cs="Arial"/>
      <w:noProof/>
      <w:sz w:val="16"/>
      <w:szCs w:val="16"/>
      <w:lang w:val="en-US"/>
    </w:rPr>
  </w:style>
  <w:style w:type="character" w:styleId="a6">
    <w:name w:val="Hyperlink"/>
    <w:uiPriority w:val="99"/>
    <w:unhideWhenUsed/>
    <w:qFormat/>
    <w:rsid w:val="007A1C3C"/>
    <w:rPr>
      <w:color w:val="315EFB"/>
      <w:u w:val="single"/>
    </w:rPr>
  </w:style>
  <w:style w:type="paragraph" w:styleId="a7">
    <w:name w:val="header"/>
    <w:basedOn w:val="a"/>
    <w:link w:val="a8"/>
    <w:uiPriority w:val="99"/>
    <w:unhideWhenUsed/>
    <w:rsid w:val="00BE7A8D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E7A8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9">
    <w:name w:val="footer"/>
    <w:basedOn w:val="a"/>
    <w:link w:val="aa"/>
    <w:uiPriority w:val="99"/>
    <w:unhideWhenUsed/>
    <w:rsid w:val="00BE7A8D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E7A8D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BE7A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7A8D"/>
    <w:rPr>
      <w:rFonts w:ascii="Tahoma" w:eastAsia="Calibri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BE7A8D"/>
    <w:rPr>
      <w:rFonts w:ascii="Arial Narrow" w:eastAsia="Times New Roman" w:hAnsi="Arial Narrow" w:cs="Times New Roman"/>
      <w:b/>
      <w:bCs/>
      <w:iCs/>
      <w:color w:val="404040" w:themeColor="text1" w:themeTint="BF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BE7A8D"/>
    <w:rPr>
      <w:rFonts w:ascii="Arial Narrow" w:eastAsia="Times New Roman" w:hAnsi="Arial Narrow" w:cs="Times New Roman"/>
      <w:b/>
      <w:bCs/>
      <w:color w:val="404040" w:themeColor="text1" w:themeTint="BF"/>
      <w:sz w:val="36"/>
      <w:szCs w:val="36"/>
    </w:rPr>
  </w:style>
  <w:style w:type="paragraph" w:styleId="ad">
    <w:name w:val="List Paragraph"/>
    <w:basedOn w:val="a"/>
    <w:uiPriority w:val="34"/>
    <w:qFormat/>
    <w:rsid w:val="00BE7A8D"/>
    <w:pPr>
      <w:ind w:left="708"/>
    </w:pPr>
  </w:style>
  <w:style w:type="table" w:styleId="ae">
    <w:name w:val="Table Grid"/>
    <w:basedOn w:val="a1"/>
    <w:uiPriority w:val="59"/>
    <w:rsid w:val="00702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actrave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muga.immigration.gov.mv/eth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muga.immigration.gov.mv/eth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ctravel.ru/maldives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c@actravel.ru" TargetMode="External"/></Relationships>
</file>

<file path=word/theme/theme1.xml><?xml version="1.0" encoding="utf-8"?>
<a:theme xmlns:a="http://schemas.openxmlformats.org/drawingml/2006/main" name="Тема Office">
  <a:themeElements>
    <a:clrScheme name="AC">
      <a:dk1>
        <a:sysClr val="windowText" lastClr="000000"/>
      </a:dk1>
      <a:lt1>
        <a:sysClr val="window" lastClr="FFFFFF"/>
      </a:lt1>
      <a:dk2>
        <a:srgbClr val="1E3246"/>
      </a:dk2>
      <a:lt2>
        <a:srgbClr val="EEECE1"/>
      </a:lt2>
      <a:accent1>
        <a:srgbClr val="00A0D8"/>
      </a:accent1>
      <a:accent2>
        <a:srgbClr val="C0504D"/>
      </a:accent2>
      <a:accent3>
        <a:srgbClr val="9BBB59"/>
      </a:accent3>
      <a:accent4>
        <a:srgbClr val="E36C09"/>
      </a:accent4>
      <a:accent5>
        <a:srgbClr val="6D5C4C"/>
      </a:accent5>
      <a:accent6>
        <a:srgbClr val="7030A0"/>
      </a:accent6>
      <a:hlink>
        <a:srgbClr val="00A0D8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C19E8-3C2E-4084-95FD-05D1D19ED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3755</Words>
  <Characters>21405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туриста по Мальдивам от туроператора АС-тревел</vt:lpstr>
    </vt:vector>
  </TitlesOfParts>
  <Company>ООО «АС-тревел»</Company>
  <LinksUpToDate>false</LinksUpToDate>
  <CharactersWithSpaces>25110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туриста по Мальдивам от туроператора АС-тревел</dc:title>
  <dc:subject/>
  <dc:creator>АС-тревел</dc:creator>
  <cp:keywords/>
  <cp:lastModifiedBy>АС-тревел</cp:lastModifiedBy>
  <cp:revision>9</cp:revision>
  <cp:lastPrinted>2020-09-16T10:24:00Z</cp:lastPrinted>
  <dcterms:created xsi:type="dcterms:W3CDTF">2021-10-11T11:45:00Z</dcterms:created>
  <dcterms:modified xsi:type="dcterms:W3CDTF">2024-11-11T15:04:00Z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http://actravel.ru/</vt:lpwstr>
  </property>
  <property fmtid="{D5CDD505-2E9C-101B-9397-08002B2CF9AE}" pid="3" name="Телефон">
    <vt:lpwstr>+7 495 740-29-89</vt:lpwstr>
  </property>
  <property fmtid="{D5CDD505-2E9C-101B-9397-08002B2CF9AE}" pid="4" name="Язык">
    <vt:lpwstr>Русский</vt:lpwstr>
  </property>
</Properties>
</file>